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2282" w14:textId="77777777" w:rsidR="0049506B" w:rsidRPr="00321A12" w:rsidRDefault="0049506B" w:rsidP="0049506B">
      <w:pPr>
        <w:ind w:left="7938"/>
        <w:jc w:val="right"/>
        <w:rPr>
          <w:rFonts w:ascii="Times New Roman" w:hAnsi="Times New Roman"/>
          <w:sz w:val="22"/>
          <w:szCs w:val="22"/>
        </w:rPr>
      </w:pPr>
      <w:r w:rsidRPr="00321A12">
        <w:rPr>
          <w:rFonts w:ascii="Times New Roman" w:hAnsi="Times New Roman"/>
          <w:sz w:val="22"/>
          <w:szCs w:val="22"/>
        </w:rPr>
        <w:t xml:space="preserve">Załącznik Nr </w:t>
      </w:r>
      <w:r w:rsidR="00C5677D">
        <w:rPr>
          <w:rFonts w:ascii="Times New Roman" w:hAnsi="Times New Roman"/>
          <w:sz w:val="22"/>
          <w:szCs w:val="22"/>
        </w:rPr>
        <w:t>1</w:t>
      </w:r>
    </w:p>
    <w:p w14:paraId="2615CE3D" w14:textId="77777777" w:rsidR="0049506B" w:rsidRDefault="0049506B" w:rsidP="0049506B">
      <w:pPr>
        <w:ind w:left="4963" w:right="-426" w:firstLine="709"/>
        <w:jc w:val="both"/>
        <w:rPr>
          <w:rFonts w:ascii="Arial" w:hAnsi="Arial" w:cs="Arial"/>
          <w:sz w:val="20"/>
          <w:szCs w:val="20"/>
        </w:rPr>
      </w:pPr>
    </w:p>
    <w:p w14:paraId="2D95BB0D" w14:textId="77777777" w:rsidR="0049506B" w:rsidRDefault="0049506B" w:rsidP="0049506B">
      <w:pPr>
        <w:ind w:left="4963" w:right="-426" w:firstLine="709"/>
        <w:jc w:val="both"/>
        <w:rPr>
          <w:rFonts w:ascii="Arial" w:hAnsi="Arial" w:cs="Arial"/>
          <w:sz w:val="20"/>
          <w:szCs w:val="20"/>
        </w:rPr>
      </w:pPr>
    </w:p>
    <w:p w14:paraId="6435A0BC" w14:textId="77777777" w:rsidR="0049506B" w:rsidRPr="00321A12" w:rsidRDefault="0049506B" w:rsidP="0049506B">
      <w:pPr>
        <w:ind w:left="4963" w:firstLine="709"/>
        <w:jc w:val="right"/>
        <w:rPr>
          <w:rFonts w:ascii="Times New Roman" w:hAnsi="Times New Roman"/>
          <w:sz w:val="20"/>
          <w:szCs w:val="20"/>
        </w:rPr>
      </w:pPr>
      <w:r w:rsidRPr="00321A12">
        <w:rPr>
          <w:rFonts w:ascii="Times New Roman" w:hAnsi="Times New Roman"/>
          <w:sz w:val="20"/>
          <w:szCs w:val="20"/>
        </w:rPr>
        <w:t>…………………………………………</w:t>
      </w:r>
      <w:r w:rsidR="00117A10">
        <w:rPr>
          <w:rFonts w:ascii="Times New Roman" w:hAnsi="Times New Roman"/>
          <w:sz w:val="20"/>
          <w:szCs w:val="20"/>
        </w:rPr>
        <w:t>…….</w:t>
      </w:r>
    </w:p>
    <w:p w14:paraId="78644348" w14:textId="77777777" w:rsidR="0049506B" w:rsidRPr="00C5677D" w:rsidRDefault="0049506B" w:rsidP="00C5677D">
      <w:pPr>
        <w:ind w:right="99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136755">
        <w:rPr>
          <w:rFonts w:ascii="Times New Roman" w:hAnsi="Times New Roman"/>
        </w:rPr>
        <w:t>iejscowość, data</w:t>
      </w:r>
    </w:p>
    <w:p w14:paraId="39760C14" w14:textId="77777777" w:rsidR="0049506B" w:rsidRPr="00FF3D04" w:rsidRDefault="0049506B" w:rsidP="0049506B">
      <w:pPr>
        <w:ind w:right="-426"/>
        <w:jc w:val="both"/>
        <w:rPr>
          <w:rFonts w:ascii="Times New Roman" w:hAnsi="Times New Roman"/>
          <w:sz w:val="20"/>
          <w:szCs w:val="20"/>
        </w:rPr>
      </w:pPr>
      <w:r w:rsidRPr="00FF3D04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00BA3CE7" w14:textId="77777777" w:rsidR="0049506B" w:rsidRPr="00FF3D04" w:rsidRDefault="0049506B" w:rsidP="0049506B">
      <w:pPr>
        <w:ind w:right="-426"/>
        <w:jc w:val="both"/>
        <w:rPr>
          <w:rFonts w:ascii="Times New Roman" w:hAnsi="Times New Roman"/>
        </w:rPr>
      </w:pPr>
      <w:r w:rsidRPr="00FF3D04">
        <w:rPr>
          <w:rFonts w:ascii="Times New Roman" w:hAnsi="Times New Roman"/>
        </w:rPr>
        <w:t>Pieczęć nagłówkowa Gminy/Miasta</w:t>
      </w:r>
      <w:r w:rsidRPr="00FF3D04">
        <w:rPr>
          <w:rFonts w:ascii="Times New Roman" w:hAnsi="Times New Roman"/>
        </w:rPr>
        <w:tab/>
      </w:r>
    </w:p>
    <w:tbl>
      <w:tblPr>
        <w:tblpPr w:leftFromText="141" w:rightFromText="141" w:vertAnchor="text" w:horzAnchor="page" w:tblpX="2170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954"/>
        <w:gridCol w:w="850"/>
      </w:tblGrid>
      <w:tr w:rsidR="0049506B" w:rsidRPr="00FF3D04" w14:paraId="0FA8134D" w14:textId="77777777" w:rsidTr="00956EC1">
        <w:tc>
          <w:tcPr>
            <w:tcW w:w="890" w:type="dxa"/>
          </w:tcPr>
          <w:p w14:paraId="03BF1109" w14:textId="77777777" w:rsidR="0049506B" w:rsidRPr="00FF3D04" w:rsidRDefault="0049506B" w:rsidP="00956EC1">
            <w:pPr>
              <w:ind w:right="-426"/>
              <w:rPr>
                <w:rFonts w:ascii="Times New Roman" w:hAnsi="Times New Roman"/>
              </w:rPr>
            </w:pPr>
            <w:r w:rsidRPr="00FF3D04">
              <w:rPr>
                <w:rFonts w:ascii="Times New Roman" w:hAnsi="Times New Roman"/>
              </w:rPr>
              <w:t>woj.</w:t>
            </w:r>
          </w:p>
        </w:tc>
        <w:tc>
          <w:tcPr>
            <w:tcW w:w="954" w:type="dxa"/>
          </w:tcPr>
          <w:p w14:paraId="53FD32B4" w14:textId="77777777" w:rsidR="0049506B" w:rsidRPr="00FF3D04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  <w:r w:rsidRPr="00FF3D04">
              <w:rPr>
                <w:rFonts w:ascii="Times New Roman" w:hAnsi="Times New Roman"/>
              </w:rPr>
              <w:t>Powiat</w:t>
            </w:r>
          </w:p>
        </w:tc>
        <w:tc>
          <w:tcPr>
            <w:tcW w:w="850" w:type="dxa"/>
          </w:tcPr>
          <w:p w14:paraId="338EFDB7" w14:textId="77777777" w:rsidR="0049506B" w:rsidRPr="00FF3D04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  <w:r w:rsidRPr="00FF3D04">
              <w:rPr>
                <w:rFonts w:ascii="Times New Roman" w:hAnsi="Times New Roman"/>
              </w:rPr>
              <w:t>Gmina</w:t>
            </w:r>
          </w:p>
        </w:tc>
      </w:tr>
      <w:tr w:rsidR="0049506B" w:rsidRPr="00FF3D04" w14:paraId="27F24AA4" w14:textId="77777777" w:rsidTr="00956EC1">
        <w:tc>
          <w:tcPr>
            <w:tcW w:w="890" w:type="dxa"/>
            <w:shd w:val="clear" w:color="auto" w:fill="D9D9D9"/>
          </w:tcPr>
          <w:p w14:paraId="3DF91ED4" w14:textId="77777777" w:rsidR="0049506B" w:rsidRPr="00FF3D04" w:rsidRDefault="0049506B" w:rsidP="00956EC1">
            <w:pPr>
              <w:ind w:right="-426"/>
              <w:rPr>
                <w:rFonts w:ascii="Times New Roman" w:hAnsi="Times New Roman"/>
              </w:rPr>
            </w:pPr>
            <w:r w:rsidRPr="00FF3D04">
              <w:rPr>
                <w:rFonts w:ascii="Times New Roman" w:hAnsi="Times New Roman"/>
              </w:rPr>
              <w:t>14</w:t>
            </w:r>
          </w:p>
        </w:tc>
        <w:tc>
          <w:tcPr>
            <w:tcW w:w="954" w:type="dxa"/>
          </w:tcPr>
          <w:p w14:paraId="19208B27" w14:textId="77777777" w:rsidR="0049506B" w:rsidRPr="00FF3D04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0870C5F" w14:textId="77777777" w:rsidR="0049506B" w:rsidRPr="00FF3D04" w:rsidRDefault="0049506B" w:rsidP="00956EC1">
            <w:pPr>
              <w:ind w:right="-426"/>
              <w:jc w:val="both"/>
              <w:rPr>
                <w:rFonts w:ascii="Times New Roman" w:hAnsi="Times New Roman"/>
              </w:rPr>
            </w:pPr>
          </w:p>
        </w:tc>
      </w:tr>
    </w:tbl>
    <w:p w14:paraId="15263CEA" w14:textId="77777777" w:rsidR="0049506B" w:rsidRPr="00FF3D04" w:rsidRDefault="0049506B" w:rsidP="0049506B">
      <w:pPr>
        <w:ind w:right="-426"/>
        <w:rPr>
          <w:rFonts w:ascii="Times New Roman" w:hAnsi="Times New Roman"/>
          <w:b/>
        </w:rPr>
      </w:pPr>
      <w:r w:rsidRPr="00FF3D04">
        <w:rPr>
          <w:rFonts w:ascii="Times New Roman" w:hAnsi="Times New Roman"/>
        </w:rPr>
        <w:t xml:space="preserve">Kod </w:t>
      </w:r>
      <w:proofErr w:type="spellStart"/>
      <w:r w:rsidRPr="00FF3D04">
        <w:rPr>
          <w:rFonts w:ascii="Times New Roman" w:hAnsi="Times New Roman"/>
        </w:rPr>
        <w:t>jst</w:t>
      </w:r>
      <w:proofErr w:type="spellEnd"/>
    </w:p>
    <w:p w14:paraId="76FB8D7C" w14:textId="77777777" w:rsidR="0049506B" w:rsidRPr="00FF3D04" w:rsidRDefault="0049506B" w:rsidP="0049506B">
      <w:pPr>
        <w:ind w:right="-426"/>
        <w:rPr>
          <w:rFonts w:ascii="Times New Roman" w:hAnsi="Times New Roman"/>
        </w:rPr>
      </w:pPr>
      <w:r w:rsidRPr="00FF3D04">
        <w:rPr>
          <w:rFonts w:ascii="Times New Roman" w:hAnsi="Times New Roman"/>
        </w:rPr>
        <w:t>/</w:t>
      </w:r>
      <w:proofErr w:type="spellStart"/>
      <w:r w:rsidRPr="00FF3D04">
        <w:rPr>
          <w:rFonts w:ascii="Times New Roman" w:hAnsi="Times New Roman"/>
        </w:rPr>
        <w:t>teryt</w:t>
      </w:r>
      <w:proofErr w:type="spellEnd"/>
      <w:r w:rsidRPr="00FF3D04">
        <w:rPr>
          <w:rFonts w:ascii="Times New Roman" w:hAnsi="Times New Roman"/>
        </w:rPr>
        <w:t>/</w:t>
      </w:r>
    </w:p>
    <w:p w14:paraId="7887FEC1" w14:textId="2AA36FC4" w:rsidR="00136755" w:rsidRPr="00FF3D04" w:rsidRDefault="00136755" w:rsidP="007E047C">
      <w:pPr>
        <w:ind w:right="-426"/>
        <w:rPr>
          <w:rFonts w:ascii="Arial" w:hAnsi="Arial" w:cs="Arial"/>
          <w:b/>
          <w:sz w:val="20"/>
          <w:szCs w:val="20"/>
        </w:rPr>
      </w:pPr>
    </w:p>
    <w:p w14:paraId="5B036E5F" w14:textId="77777777" w:rsidR="00D807FF" w:rsidRPr="00FF3D04" w:rsidRDefault="00D807FF" w:rsidP="007E047C">
      <w:pPr>
        <w:ind w:right="-426"/>
        <w:rPr>
          <w:rFonts w:ascii="Arial" w:hAnsi="Arial" w:cs="Arial"/>
          <w:b/>
          <w:sz w:val="20"/>
          <w:szCs w:val="20"/>
        </w:rPr>
      </w:pPr>
    </w:p>
    <w:p w14:paraId="26F5E32C" w14:textId="77777777" w:rsidR="0006141C" w:rsidRPr="00FF3D04" w:rsidRDefault="0006141C" w:rsidP="007E047C">
      <w:pPr>
        <w:ind w:right="-426"/>
        <w:jc w:val="center"/>
        <w:rPr>
          <w:rFonts w:ascii="Times New Roman" w:hAnsi="Times New Roman"/>
          <w:b/>
        </w:rPr>
      </w:pPr>
    </w:p>
    <w:p w14:paraId="144525A8" w14:textId="4C1A1943" w:rsidR="00D76C10" w:rsidRPr="00FF3D04" w:rsidRDefault="00D76C10" w:rsidP="007E047C">
      <w:pPr>
        <w:ind w:right="-426"/>
        <w:jc w:val="center"/>
        <w:rPr>
          <w:rFonts w:ascii="Times New Roman" w:hAnsi="Times New Roman"/>
          <w:b/>
        </w:rPr>
      </w:pPr>
      <w:r w:rsidRPr="00FF3D04">
        <w:rPr>
          <w:rFonts w:ascii="Times New Roman" w:hAnsi="Times New Roman"/>
          <w:b/>
        </w:rPr>
        <w:t>WNIOSEK</w:t>
      </w:r>
      <w:r w:rsidR="008A2405">
        <w:rPr>
          <w:rFonts w:ascii="Times New Roman" w:hAnsi="Times New Roman"/>
          <w:b/>
        </w:rPr>
        <w:t xml:space="preserve"> </w:t>
      </w:r>
    </w:p>
    <w:p w14:paraId="3BC2551B" w14:textId="798DD088" w:rsidR="00D76C10" w:rsidRDefault="007E047C" w:rsidP="007E047C">
      <w:pPr>
        <w:ind w:right="-426"/>
        <w:jc w:val="center"/>
        <w:rPr>
          <w:rFonts w:ascii="Times New Roman" w:hAnsi="Times New Roman"/>
          <w:b/>
        </w:rPr>
      </w:pPr>
      <w:r w:rsidRPr="00FF3D04">
        <w:rPr>
          <w:rFonts w:ascii="Times New Roman" w:hAnsi="Times New Roman"/>
          <w:b/>
        </w:rPr>
        <w:t>o</w:t>
      </w:r>
      <w:r w:rsidR="00D76C10" w:rsidRPr="00FF3D04">
        <w:rPr>
          <w:rFonts w:ascii="Times New Roman" w:hAnsi="Times New Roman"/>
          <w:b/>
        </w:rPr>
        <w:t xml:space="preserve"> </w:t>
      </w:r>
      <w:r w:rsidRPr="00FF3D04">
        <w:rPr>
          <w:rFonts w:ascii="Times New Roman" w:hAnsi="Times New Roman"/>
          <w:b/>
        </w:rPr>
        <w:t xml:space="preserve">zawarcie umowy w sprawie trybu przekazywania środków Funduszu Pracy </w:t>
      </w:r>
      <w:bookmarkStart w:id="0" w:name="_Hlk34620735"/>
      <w:r w:rsidR="00871969" w:rsidRPr="00FF3D04">
        <w:rPr>
          <w:rFonts w:ascii="Times New Roman" w:hAnsi="Times New Roman"/>
          <w:b/>
        </w:rPr>
        <w:t xml:space="preserve">z </w:t>
      </w:r>
      <w:r w:rsidRPr="00FF3D04">
        <w:rPr>
          <w:rFonts w:ascii="Times New Roman" w:hAnsi="Times New Roman"/>
          <w:b/>
        </w:rPr>
        <w:t xml:space="preserve">przeznaczeniem na dofinansowanie pracodawcom kosztów </w:t>
      </w:r>
      <w:bookmarkEnd w:id="0"/>
      <w:r w:rsidR="00603308" w:rsidRPr="00FF3D04">
        <w:rPr>
          <w:rFonts w:ascii="Times New Roman" w:hAnsi="Times New Roman"/>
          <w:b/>
        </w:rPr>
        <w:t>praktyk</w:t>
      </w:r>
      <w:r w:rsidR="00E737B9" w:rsidRPr="00FF3D04">
        <w:rPr>
          <w:rFonts w:ascii="Times New Roman" w:hAnsi="Times New Roman"/>
          <w:b/>
        </w:rPr>
        <w:t xml:space="preserve"> absolwenckich</w:t>
      </w:r>
      <w:r w:rsidR="0093406D" w:rsidRPr="00FF3D04">
        <w:rPr>
          <w:rFonts w:ascii="Times New Roman" w:hAnsi="Times New Roman"/>
          <w:b/>
        </w:rPr>
        <w:t xml:space="preserve"> </w:t>
      </w:r>
      <w:r w:rsidR="0006141C" w:rsidRPr="00FF3D04">
        <w:rPr>
          <w:rFonts w:ascii="Times New Roman" w:hAnsi="Times New Roman"/>
          <w:b/>
        </w:rPr>
        <w:t>w 202</w:t>
      </w:r>
      <w:r w:rsidR="00EB3FCA">
        <w:rPr>
          <w:rFonts w:ascii="Times New Roman" w:hAnsi="Times New Roman"/>
          <w:b/>
        </w:rPr>
        <w:t>6</w:t>
      </w:r>
      <w:r w:rsidR="0093406D" w:rsidRPr="00FF3D04">
        <w:rPr>
          <w:rFonts w:ascii="Times New Roman" w:hAnsi="Times New Roman"/>
          <w:b/>
        </w:rPr>
        <w:t xml:space="preserve"> r.</w:t>
      </w:r>
    </w:p>
    <w:p w14:paraId="2514CB61" w14:textId="77777777" w:rsidR="00EB3FCA" w:rsidRDefault="00EB3FCA" w:rsidP="007E047C">
      <w:pPr>
        <w:ind w:right="-426"/>
        <w:jc w:val="center"/>
        <w:rPr>
          <w:rFonts w:ascii="Times New Roman" w:hAnsi="Times New Roman"/>
          <w:b/>
        </w:rPr>
      </w:pPr>
    </w:p>
    <w:p w14:paraId="6DF04D14" w14:textId="77777777" w:rsidR="00EB3FCA" w:rsidRDefault="00EB3FCA" w:rsidP="007E047C">
      <w:pPr>
        <w:ind w:right="-426"/>
        <w:jc w:val="center"/>
        <w:rPr>
          <w:rFonts w:ascii="Times New Roman" w:hAnsi="Times New Roman"/>
          <w:b/>
        </w:rPr>
      </w:pPr>
    </w:p>
    <w:p w14:paraId="6874A581" w14:textId="268FA08E" w:rsidR="00D76C10" w:rsidRPr="00FF3D04" w:rsidRDefault="00F71B86" w:rsidP="00D76C10">
      <w:pPr>
        <w:rPr>
          <w:rFonts w:ascii="Arial" w:hAnsi="Arial" w:cs="Arial"/>
          <w:sz w:val="20"/>
          <w:szCs w:val="20"/>
        </w:rPr>
      </w:pPr>
      <w:r w:rsidRPr="00F71B86">
        <w:rPr>
          <w:b/>
          <w:sz w:val="20"/>
          <w:szCs w:val="20"/>
        </w:rPr>
        <w:t>Informuj</w:t>
      </w:r>
      <w:r w:rsidRPr="00F71B86">
        <w:rPr>
          <w:rFonts w:hint="cs"/>
          <w:b/>
          <w:sz w:val="20"/>
          <w:szCs w:val="20"/>
        </w:rPr>
        <w:t>ę</w:t>
      </w:r>
      <w:r w:rsidRPr="00F71B86">
        <w:rPr>
          <w:b/>
          <w:sz w:val="20"/>
          <w:szCs w:val="20"/>
        </w:rPr>
        <w:t xml:space="preserve">, </w:t>
      </w:r>
      <w:r w:rsidRPr="00F71B86">
        <w:rPr>
          <w:rFonts w:hint="cs"/>
          <w:b/>
          <w:sz w:val="20"/>
          <w:szCs w:val="20"/>
        </w:rPr>
        <w:t>ż</w:t>
      </w:r>
      <w:r w:rsidRPr="00F71B86">
        <w:rPr>
          <w:b/>
          <w:sz w:val="20"/>
          <w:szCs w:val="20"/>
        </w:rPr>
        <w:t>e do Gminy/Miasta .......................................... wp</w:t>
      </w:r>
      <w:r w:rsidRPr="00F71B86">
        <w:rPr>
          <w:rFonts w:hint="cs"/>
          <w:b/>
          <w:sz w:val="20"/>
          <w:szCs w:val="20"/>
        </w:rPr>
        <w:t>ł</w:t>
      </w:r>
      <w:r w:rsidRPr="00F71B86">
        <w:rPr>
          <w:b/>
          <w:sz w:val="20"/>
          <w:szCs w:val="20"/>
        </w:rPr>
        <w:t>yn</w:t>
      </w:r>
      <w:r w:rsidRPr="00F71B86">
        <w:rPr>
          <w:rFonts w:hint="cs"/>
          <w:b/>
          <w:sz w:val="20"/>
          <w:szCs w:val="20"/>
        </w:rPr>
        <w:t>ęł</w:t>
      </w:r>
      <w:r w:rsidRPr="00F71B86">
        <w:rPr>
          <w:b/>
          <w:sz w:val="20"/>
          <w:szCs w:val="20"/>
        </w:rPr>
        <w:t>y wnioski o dofinansowanie pracodawcom koszt</w:t>
      </w:r>
      <w:r w:rsidRPr="00F71B86">
        <w:rPr>
          <w:rFonts w:hint="cs"/>
          <w:b/>
          <w:sz w:val="20"/>
          <w:szCs w:val="20"/>
        </w:rPr>
        <w:t>ó</w:t>
      </w:r>
      <w:r w:rsidRPr="00F71B86">
        <w:rPr>
          <w:b/>
          <w:sz w:val="20"/>
          <w:szCs w:val="20"/>
        </w:rPr>
        <w:t>w praktyki, o kt</w:t>
      </w:r>
      <w:r w:rsidRPr="00F71B86">
        <w:rPr>
          <w:rFonts w:hint="cs"/>
          <w:b/>
          <w:sz w:val="20"/>
          <w:szCs w:val="20"/>
        </w:rPr>
        <w:t>ó</w:t>
      </w:r>
      <w:r w:rsidRPr="00F71B86">
        <w:rPr>
          <w:b/>
          <w:sz w:val="20"/>
          <w:szCs w:val="20"/>
        </w:rPr>
        <w:t>rym mowa w art. 7a ust. 1 ustawy z dnia 17 lipca 2009 r. o praktykach absolwenckich, zgodnie z danymi w tabeli zamieszczonej poni</w:t>
      </w:r>
      <w:r w:rsidRPr="00F71B86">
        <w:rPr>
          <w:rFonts w:hint="cs"/>
          <w:b/>
          <w:sz w:val="20"/>
          <w:szCs w:val="20"/>
        </w:rPr>
        <w:t>ż</w:t>
      </w:r>
      <w:r w:rsidRPr="00F71B86">
        <w:rPr>
          <w:b/>
          <w:sz w:val="20"/>
          <w:szCs w:val="20"/>
        </w:rPr>
        <w:t>ej. O</w:t>
      </w:r>
      <w:r w:rsidRPr="00F71B86">
        <w:rPr>
          <w:rFonts w:hint="cs"/>
          <w:b/>
          <w:sz w:val="20"/>
          <w:szCs w:val="20"/>
        </w:rPr>
        <w:t>ś</w:t>
      </w:r>
      <w:r w:rsidRPr="00F71B86">
        <w:rPr>
          <w:b/>
          <w:sz w:val="20"/>
          <w:szCs w:val="20"/>
        </w:rPr>
        <w:t xml:space="preserve">wiadczam, </w:t>
      </w:r>
      <w:r w:rsidRPr="00F71B86">
        <w:rPr>
          <w:rFonts w:hint="cs"/>
          <w:b/>
          <w:sz w:val="20"/>
          <w:szCs w:val="20"/>
        </w:rPr>
        <w:t>ż</w:t>
      </w:r>
      <w:r w:rsidRPr="00F71B86">
        <w:rPr>
          <w:b/>
          <w:sz w:val="20"/>
          <w:szCs w:val="20"/>
        </w:rPr>
        <w:t>e wnioski wskazane w tabelach spe</w:t>
      </w:r>
      <w:r w:rsidRPr="00F71B86">
        <w:rPr>
          <w:rFonts w:hint="cs"/>
          <w:b/>
          <w:sz w:val="20"/>
          <w:szCs w:val="20"/>
        </w:rPr>
        <w:t>ł</w:t>
      </w:r>
      <w:r w:rsidRPr="00F71B86">
        <w:rPr>
          <w:b/>
          <w:sz w:val="20"/>
          <w:szCs w:val="20"/>
        </w:rPr>
        <w:t>niaj</w:t>
      </w:r>
      <w:r w:rsidRPr="00F71B86">
        <w:rPr>
          <w:rFonts w:hint="cs"/>
          <w:b/>
          <w:sz w:val="20"/>
          <w:szCs w:val="20"/>
        </w:rPr>
        <w:t>ą</w:t>
      </w:r>
      <w:r w:rsidRPr="00F71B86">
        <w:rPr>
          <w:b/>
          <w:sz w:val="20"/>
          <w:szCs w:val="20"/>
        </w:rPr>
        <w:t xml:space="preserve"> wymogi okre</w:t>
      </w:r>
      <w:r w:rsidRPr="00F71B86">
        <w:rPr>
          <w:rFonts w:hint="cs"/>
          <w:b/>
          <w:sz w:val="20"/>
          <w:szCs w:val="20"/>
        </w:rPr>
        <w:t>ś</w:t>
      </w:r>
      <w:r w:rsidRPr="00F71B86">
        <w:rPr>
          <w:b/>
          <w:sz w:val="20"/>
          <w:szCs w:val="20"/>
        </w:rPr>
        <w:t xml:space="preserve">lone w art. 7a ustawy z dnia 17 lipca 2009 r. </w:t>
      </w:r>
      <w:r w:rsidR="00153EB1">
        <w:rPr>
          <w:b/>
          <w:sz w:val="20"/>
          <w:szCs w:val="20"/>
        </w:rPr>
        <w:t xml:space="preserve">(Dz.U. z 2025 r. poz. </w:t>
      </w:r>
      <w:proofErr w:type="gramStart"/>
      <w:r w:rsidR="00153EB1">
        <w:rPr>
          <w:b/>
          <w:sz w:val="20"/>
          <w:szCs w:val="20"/>
        </w:rPr>
        <w:t>1578 )</w:t>
      </w:r>
      <w:proofErr w:type="gramEnd"/>
      <w:r w:rsidR="00153EB1">
        <w:rPr>
          <w:b/>
          <w:sz w:val="20"/>
          <w:szCs w:val="20"/>
        </w:rPr>
        <w:t xml:space="preserve"> </w:t>
      </w:r>
      <w:r w:rsidRPr="00F71B86">
        <w:rPr>
          <w:b/>
          <w:sz w:val="20"/>
          <w:szCs w:val="20"/>
        </w:rPr>
        <w:t xml:space="preserve"> o praktykach absolwenckich i zachodz</w:t>
      </w:r>
      <w:r w:rsidRPr="00F71B86">
        <w:rPr>
          <w:rFonts w:hint="cs"/>
          <w:b/>
          <w:sz w:val="20"/>
          <w:szCs w:val="20"/>
        </w:rPr>
        <w:t>ą</w:t>
      </w:r>
      <w:r w:rsidRPr="00F71B86">
        <w:rPr>
          <w:b/>
          <w:sz w:val="20"/>
          <w:szCs w:val="20"/>
        </w:rPr>
        <w:t xml:space="preserve"> wszystkie przes</w:t>
      </w:r>
      <w:r w:rsidRPr="00F71B86">
        <w:rPr>
          <w:rFonts w:hint="cs"/>
          <w:b/>
          <w:sz w:val="20"/>
          <w:szCs w:val="20"/>
        </w:rPr>
        <w:t>ł</w:t>
      </w:r>
      <w:r w:rsidRPr="00F71B86">
        <w:rPr>
          <w:b/>
          <w:sz w:val="20"/>
          <w:szCs w:val="20"/>
        </w:rPr>
        <w:t>anki konieczne do wydania decyzji przyznaj</w:t>
      </w:r>
      <w:r w:rsidRPr="00F71B86">
        <w:rPr>
          <w:rFonts w:hint="cs"/>
          <w:b/>
          <w:sz w:val="20"/>
          <w:szCs w:val="20"/>
        </w:rPr>
        <w:t>ą</w:t>
      </w:r>
      <w:r w:rsidRPr="00F71B86">
        <w:rPr>
          <w:b/>
          <w:sz w:val="20"/>
          <w:szCs w:val="20"/>
        </w:rPr>
        <w:t>cej dofinansowanie wskazanym poni</w:t>
      </w:r>
      <w:r w:rsidRPr="00F71B86">
        <w:rPr>
          <w:rFonts w:hint="cs"/>
          <w:b/>
          <w:sz w:val="20"/>
          <w:szCs w:val="20"/>
        </w:rPr>
        <w:t>ż</w:t>
      </w:r>
      <w:r w:rsidRPr="00F71B86">
        <w:rPr>
          <w:b/>
          <w:sz w:val="20"/>
          <w:szCs w:val="20"/>
        </w:rPr>
        <w:t>ej pracodawcom.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410"/>
        <w:gridCol w:w="2410"/>
        <w:gridCol w:w="2551"/>
      </w:tblGrid>
      <w:tr w:rsidR="00D76C10" w:rsidRPr="00FF3D04" w14:paraId="331D729D" w14:textId="77777777" w:rsidTr="00C5677D">
        <w:trPr>
          <w:trHeight w:val="1740"/>
        </w:trPr>
        <w:tc>
          <w:tcPr>
            <w:tcW w:w="2425" w:type="dxa"/>
            <w:shd w:val="clear" w:color="auto" w:fill="auto"/>
            <w:vAlign w:val="center"/>
            <w:hideMark/>
          </w:tcPr>
          <w:p w14:paraId="104A4861" w14:textId="5CE04F8A" w:rsidR="00D76C10" w:rsidRPr="00FF3D04" w:rsidRDefault="00D76C10" w:rsidP="00EC166A">
            <w:pPr>
              <w:widowControl/>
              <w:suppressAutoHyphens w:val="0"/>
              <w:ind w:right="-21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CC77E31" w14:textId="39889DA0" w:rsidR="001159CE" w:rsidRPr="00FF3D04" w:rsidRDefault="001159CE" w:rsidP="001159CE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Liczba pracodawców, którym przysługuje dofinansowanie</w:t>
            </w:r>
            <w:r w:rsidR="0013027E"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praktyk absolwenckich</w:t>
            </w:r>
          </w:p>
          <w:p w14:paraId="5C40E62E" w14:textId="153D9A7C" w:rsidR="00D76C10" w:rsidRPr="00FF3D04" w:rsidRDefault="001159CE" w:rsidP="00B764B6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w 20</w:t>
            </w:r>
            <w:r w:rsidR="0006141C"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2</w:t>
            </w:r>
            <w:r w:rsidR="00A823D3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6</w:t>
            </w: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r.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0CB5E62" w14:textId="23F367A2" w:rsidR="0093636F" w:rsidRPr="00FF3D04" w:rsidRDefault="0093636F" w:rsidP="0093636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Liczba </w:t>
            </w:r>
            <w:r w:rsidR="00A93953"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praktykantów </w:t>
            </w:r>
            <w:proofErr w:type="gramStart"/>
            <w:r w:rsidR="00A93953"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absolwenckich </w:t>
            </w: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,</w:t>
            </w:r>
            <w:proofErr w:type="gramEnd"/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54F0B01D" w14:textId="77777777" w:rsidR="00D76C10" w:rsidRPr="00FF3D04" w:rsidRDefault="0093636F" w:rsidP="0093636F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w odniesieniu do liczby pracodawców ujętych w kol. </w:t>
            </w:r>
            <w:r w:rsidR="00707FC8"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51" w:type="dxa"/>
            <w:vAlign w:val="center"/>
          </w:tcPr>
          <w:p w14:paraId="30A1328F" w14:textId="584F16B8" w:rsidR="00D76C10" w:rsidRPr="00FF3D04" w:rsidRDefault="00FF07B2" w:rsidP="00FE62F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Kwota niezbędna na realizację dofinansowani</w:t>
            </w:r>
            <w:r w:rsidR="001159CE"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a</w:t>
            </w: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pracodawcom </w:t>
            </w:r>
            <w:r w:rsidR="0013027E"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praktyk absolwenckich</w:t>
            </w:r>
          </w:p>
        </w:tc>
      </w:tr>
      <w:tr w:rsidR="00D76C10" w:rsidRPr="00670735" w14:paraId="0CDF84FD" w14:textId="77777777" w:rsidTr="00C5677D">
        <w:trPr>
          <w:trHeight w:val="30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14:paraId="0BC2C2A3" w14:textId="77777777" w:rsidR="00D76C10" w:rsidRPr="00FF3D04" w:rsidRDefault="00D76C1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B19346" w14:textId="77777777" w:rsidR="00D76C10" w:rsidRPr="00FF3D04" w:rsidRDefault="00D76C1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C6BB6C7" w14:textId="77777777" w:rsidR="00D76C10" w:rsidRPr="00FF3D04" w:rsidRDefault="00D76C1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0B4FBBAD" w14:textId="77777777" w:rsidR="00D76C10" w:rsidRPr="00136755" w:rsidRDefault="00C9040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FF3D04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D76C10" w:rsidRPr="00396846" w14:paraId="5A24F1CB" w14:textId="77777777" w:rsidTr="00C5677D">
        <w:trPr>
          <w:trHeight w:val="34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5FD86AB" w14:textId="5839911A" w:rsidR="00D76C10" w:rsidRPr="00EC166A" w:rsidRDefault="00EC166A" w:rsidP="00EC166A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EC166A">
              <w:rPr>
                <w:rFonts w:ascii="Times New Roman" w:hAnsi="Times New Roman"/>
                <w:sz w:val="18"/>
                <w:szCs w:val="18"/>
              </w:rPr>
              <w:t>Dofinansowanie kosztów praktyki zgodnie z art. 7a ustawy z dnia 17 lipca 2009 r. – o praktykach absolwenckich</w:t>
            </w:r>
            <w:r w:rsidR="00D76C10" w:rsidRPr="00EC166A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A244722" w14:textId="77777777" w:rsidR="00D76C10" w:rsidRPr="00396846" w:rsidRDefault="00D76C10" w:rsidP="00DC61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 w:rsidRPr="0039684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CC9A450" w14:textId="77777777" w:rsidR="00D76C10" w:rsidRPr="00396846" w:rsidRDefault="00D76C10" w:rsidP="00DC61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EB17D68" w14:textId="77777777" w:rsidR="00D76C10" w:rsidRPr="00396846" w:rsidRDefault="00D76C10" w:rsidP="00DC61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76C10" w:rsidRPr="00396846" w14:paraId="489CDF8C" w14:textId="77777777" w:rsidTr="00280585">
        <w:trPr>
          <w:trHeight w:val="340"/>
        </w:trPr>
        <w:tc>
          <w:tcPr>
            <w:tcW w:w="2425" w:type="dxa"/>
            <w:vAlign w:val="center"/>
          </w:tcPr>
          <w:p w14:paraId="334493AC" w14:textId="5B15710C" w:rsidR="00D76C10" w:rsidRPr="006F54B5" w:rsidRDefault="006B3C4E" w:rsidP="00EC166A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315327">
              <w:rPr>
                <w:rFonts w:ascii="Times New Roman" w:eastAsia="Times New Roman" w:hAnsi="Times New Roman"/>
                <w:color w:val="000000"/>
                <w:kern w:val="0"/>
                <w:sz w:val="18"/>
                <w:szCs w:val="18"/>
              </w:rPr>
              <w:t>Koszty prowadzenia wyodrębnionego rachunku bankowego</w:t>
            </w:r>
          </w:p>
        </w:tc>
        <w:tc>
          <w:tcPr>
            <w:tcW w:w="2410" w:type="dxa"/>
            <w:vAlign w:val="center"/>
          </w:tcPr>
          <w:p w14:paraId="68E1F99D" w14:textId="7ED6F3F2" w:rsidR="00D76C10" w:rsidRPr="00396846" w:rsidRDefault="006B3C4E" w:rsidP="002779E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31DB7E" w14:textId="17599143" w:rsidR="00D76C10" w:rsidRPr="00396846" w:rsidRDefault="006B3C4E" w:rsidP="002779E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x</w:t>
            </w:r>
          </w:p>
        </w:tc>
        <w:tc>
          <w:tcPr>
            <w:tcW w:w="2551" w:type="dxa"/>
          </w:tcPr>
          <w:p w14:paraId="53BE5A59" w14:textId="77777777" w:rsidR="00D76C10" w:rsidRPr="00396846" w:rsidRDefault="00D76C10" w:rsidP="00DC6153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76C10" w:rsidRPr="00D76C10" w14:paraId="58C50F5D" w14:textId="77777777" w:rsidTr="00C5677D">
        <w:trPr>
          <w:trHeight w:val="300"/>
        </w:trPr>
        <w:tc>
          <w:tcPr>
            <w:tcW w:w="7245" w:type="dxa"/>
            <w:gridSpan w:val="3"/>
            <w:shd w:val="clear" w:color="auto" w:fill="auto"/>
            <w:noWrap/>
            <w:vAlign w:val="bottom"/>
            <w:hideMark/>
          </w:tcPr>
          <w:p w14:paraId="4538E82F" w14:textId="77777777" w:rsidR="00D76C10" w:rsidRPr="00136755" w:rsidRDefault="00D76C10" w:rsidP="00DC6153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</w:pPr>
            <w:r w:rsidRPr="0013675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Razem</w:t>
            </w:r>
          </w:p>
        </w:tc>
        <w:tc>
          <w:tcPr>
            <w:tcW w:w="2551" w:type="dxa"/>
          </w:tcPr>
          <w:p w14:paraId="33302340" w14:textId="77777777" w:rsidR="00D76C10" w:rsidRPr="00D76C10" w:rsidRDefault="00D76C10" w:rsidP="00DC615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AEB36B5" w14:textId="77777777" w:rsidR="00133AD8" w:rsidRDefault="00133AD8" w:rsidP="007E047C">
      <w:pPr>
        <w:ind w:right="-426"/>
        <w:rPr>
          <w:rFonts w:ascii="Arial" w:hAnsi="Arial" w:cs="Arial"/>
          <w:sz w:val="20"/>
          <w:szCs w:val="20"/>
        </w:rPr>
      </w:pPr>
    </w:p>
    <w:p w14:paraId="4F70EB3A" w14:textId="7ECA71CA" w:rsidR="006B3C4E" w:rsidRPr="00926D45" w:rsidRDefault="006B3C4E" w:rsidP="00426224">
      <w:pPr>
        <w:jc w:val="both"/>
        <w:rPr>
          <w:rFonts w:ascii="Times New Roman" w:hAnsi="Times New Roman"/>
          <w:b/>
          <w:sz w:val="20"/>
          <w:szCs w:val="20"/>
        </w:rPr>
      </w:pPr>
      <w:r w:rsidRPr="00926D45">
        <w:rPr>
          <w:rFonts w:ascii="Times New Roman" w:hAnsi="Times New Roman"/>
          <w:sz w:val="20"/>
          <w:szCs w:val="20"/>
        </w:rPr>
        <w:t xml:space="preserve">W związku z powyższym wnoszę o </w:t>
      </w:r>
      <w:proofErr w:type="gramStart"/>
      <w:r w:rsidRPr="00926D45">
        <w:rPr>
          <w:rFonts w:ascii="Times New Roman" w:hAnsi="Times New Roman"/>
          <w:sz w:val="20"/>
          <w:szCs w:val="20"/>
        </w:rPr>
        <w:t xml:space="preserve">zawarcie </w:t>
      </w:r>
      <w:r>
        <w:rPr>
          <w:rFonts w:ascii="Times New Roman" w:hAnsi="Times New Roman"/>
          <w:sz w:val="20"/>
          <w:szCs w:val="20"/>
        </w:rPr>
        <w:t xml:space="preserve"> umowy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w sprawie trybu przekazywania do Gminy/Miasta  w 202</w:t>
      </w:r>
      <w:r>
        <w:rPr>
          <w:rFonts w:ascii="Times New Roman" w:hAnsi="Times New Roman"/>
          <w:sz w:val="20"/>
          <w:szCs w:val="20"/>
        </w:rPr>
        <w:t>6</w:t>
      </w:r>
      <w:r w:rsidRPr="00926D45">
        <w:rPr>
          <w:rFonts w:ascii="Times New Roman" w:hAnsi="Times New Roman"/>
          <w:sz w:val="20"/>
          <w:szCs w:val="20"/>
        </w:rPr>
        <w:t xml:space="preserve"> r. środków Funduszu Pracy oraz ich rozliczania z przeznaczeniem na dofinansowanie pracodawcom kos</w:t>
      </w:r>
      <w:r>
        <w:rPr>
          <w:rFonts w:ascii="Times New Roman" w:hAnsi="Times New Roman"/>
          <w:sz w:val="20"/>
          <w:szCs w:val="20"/>
        </w:rPr>
        <w:t xml:space="preserve">ztów praktyk absolwenckich </w:t>
      </w:r>
      <w:r w:rsidRPr="00926D45">
        <w:rPr>
          <w:rFonts w:ascii="Times New Roman" w:hAnsi="Times New Roman"/>
          <w:sz w:val="20"/>
          <w:szCs w:val="20"/>
        </w:rPr>
        <w:t>określającej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szczególności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kwotę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niezbędnych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środków</w:t>
      </w:r>
      <w:r>
        <w:rPr>
          <w:rFonts w:ascii="Times New Roman" w:hAnsi="Times New Roman"/>
          <w:sz w:val="20"/>
          <w:szCs w:val="20"/>
        </w:rPr>
        <w:t xml:space="preserve"> </w:t>
      </w:r>
      <w:r w:rsidRPr="00926D45">
        <w:rPr>
          <w:rFonts w:ascii="Times New Roman" w:hAnsi="Times New Roman"/>
          <w:sz w:val="20"/>
          <w:szCs w:val="20"/>
        </w:rPr>
        <w:t>w</w:t>
      </w:r>
      <w:r w:rsidR="00426224">
        <w:rPr>
          <w:rFonts w:ascii="Times New Roman" w:hAnsi="Times New Roman"/>
          <w:sz w:val="20"/>
          <w:szCs w:val="20"/>
        </w:rPr>
        <w:t xml:space="preserve">   </w:t>
      </w:r>
      <w:r w:rsidRPr="00926D45">
        <w:rPr>
          <w:rFonts w:ascii="Times New Roman" w:hAnsi="Times New Roman"/>
          <w:sz w:val="20"/>
          <w:szCs w:val="20"/>
        </w:rPr>
        <w:t>wysokości................................................zł,słownie:</w:t>
      </w:r>
      <w:r>
        <w:rPr>
          <w:rFonts w:ascii="Times New Roman" w:hAnsi="Times New Roman"/>
          <w:sz w:val="20"/>
          <w:szCs w:val="20"/>
        </w:rPr>
        <w:t>(</w:t>
      </w:r>
      <w:r w:rsidRPr="00926D45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).</w:t>
      </w:r>
    </w:p>
    <w:p w14:paraId="39FCF41A" w14:textId="77777777" w:rsidR="006B3C4E" w:rsidRPr="00926D45" w:rsidRDefault="006B3C4E" w:rsidP="006B3C4E">
      <w:pPr>
        <w:jc w:val="both"/>
        <w:rPr>
          <w:rFonts w:ascii="Times New Roman" w:hAnsi="Times New Roman"/>
          <w:b/>
          <w:sz w:val="20"/>
          <w:szCs w:val="20"/>
        </w:rPr>
      </w:pPr>
    </w:p>
    <w:p w14:paraId="382D4FBB" w14:textId="77777777" w:rsidR="006B3C4E" w:rsidRPr="00926D45" w:rsidRDefault="006B3C4E" w:rsidP="006B3C4E">
      <w:pPr>
        <w:jc w:val="both"/>
        <w:rPr>
          <w:rFonts w:ascii="Times New Roman" w:hAnsi="Times New Roman"/>
          <w:b/>
          <w:sz w:val="20"/>
          <w:szCs w:val="20"/>
        </w:rPr>
      </w:pPr>
    </w:p>
    <w:p w14:paraId="3D587AF2" w14:textId="77777777" w:rsidR="006B3C4E" w:rsidRDefault="006B3C4E" w:rsidP="006B3C4E">
      <w:pPr>
        <w:rPr>
          <w:rFonts w:ascii="Times New Roman" w:hAnsi="Times New Roman"/>
          <w:sz w:val="20"/>
          <w:szCs w:val="20"/>
        </w:rPr>
      </w:pPr>
    </w:p>
    <w:p w14:paraId="49FE052D" w14:textId="768753BD" w:rsidR="00C5677D" w:rsidRDefault="00C5677D" w:rsidP="006F5421">
      <w:pPr>
        <w:rPr>
          <w:rFonts w:ascii="Arial" w:hAnsi="Arial" w:cs="Arial"/>
          <w:b/>
          <w:sz w:val="20"/>
          <w:szCs w:val="20"/>
        </w:rPr>
      </w:pPr>
    </w:p>
    <w:p w14:paraId="4348379D" w14:textId="77777777" w:rsidR="00871969" w:rsidRDefault="00871969" w:rsidP="006F5421">
      <w:pPr>
        <w:rPr>
          <w:rFonts w:ascii="Arial" w:hAnsi="Arial" w:cs="Arial"/>
          <w:b/>
          <w:sz w:val="20"/>
          <w:szCs w:val="20"/>
        </w:rPr>
      </w:pPr>
    </w:p>
    <w:p w14:paraId="448A4BFD" w14:textId="77777777" w:rsidR="0049506B" w:rsidRPr="0048161E" w:rsidRDefault="0049506B" w:rsidP="00C07D85">
      <w:pPr>
        <w:ind w:left="4248" w:right="-426" w:firstLine="708"/>
        <w:jc w:val="center"/>
        <w:rPr>
          <w:rFonts w:ascii="Times New Roman" w:hAnsi="Times New Roman"/>
          <w:b/>
          <w:sz w:val="20"/>
          <w:szCs w:val="20"/>
        </w:rPr>
      </w:pPr>
      <w:r w:rsidRPr="0048161E">
        <w:rPr>
          <w:rFonts w:ascii="Times New Roman" w:hAnsi="Times New Roman"/>
          <w:b/>
          <w:sz w:val="20"/>
          <w:szCs w:val="20"/>
        </w:rPr>
        <w:t>……………………………………………..………</w:t>
      </w:r>
      <w:r w:rsidR="00117A10">
        <w:rPr>
          <w:rFonts w:ascii="Times New Roman" w:hAnsi="Times New Roman"/>
          <w:b/>
          <w:sz w:val="20"/>
          <w:szCs w:val="20"/>
        </w:rPr>
        <w:t>…</w:t>
      </w:r>
      <w:r w:rsidR="00C07D85">
        <w:rPr>
          <w:rFonts w:ascii="Times New Roman" w:hAnsi="Times New Roman"/>
          <w:b/>
          <w:sz w:val="20"/>
          <w:szCs w:val="20"/>
        </w:rPr>
        <w:t>…….</w:t>
      </w:r>
    </w:p>
    <w:p w14:paraId="08920D78" w14:textId="77777777" w:rsidR="0049506B" w:rsidRPr="00136755" w:rsidRDefault="0049506B" w:rsidP="0049506B">
      <w:pPr>
        <w:ind w:left="4956"/>
        <w:jc w:val="center"/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Pieczęć i podpis Wójta, Burmistrza,</w:t>
      </w:r>
    </w:p>
    <w:p w14:paraId="582D35CB" w14:textId="544AB6BF" w:rsidR="00EF514B" w:rsidRDefault="0049506B" w:rsidP="006F54B5">
      <w:pPr>
        <w:ind w:left="4248" w:firstLine="708"/>
        <w:jc w:val="center"/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Prezydenta Miasta lub osoby upoważnionej</w:t>
      </w:r>
    </w:p>
    <w:p w14:paraId="2F0E1659" w14:textId="7A54516C" w:rsidR="0049506B" w:rsidRPr="00136755" w:rsidRDefault="0049506B" w:rsidP="0049506B">
      <w:pPr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Sporządził(a):</w:t>
      </w:r>
    </w:p>
    <w:p w14:paraId="4A7C1B37" w14:textId="77777777" w:rsidR="0049506B" w:rsidRPr="00136755" w:rsidRDefault="0049506B" w:rsidP="0049506B">
      <w:pPr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Imię i Nazwisko ………………………….</w:t>
      </w:r>
      <w:r>
        <w:rPr>
          <w:rFonts w:ascii="Times New Roman" w:hAnsi="Times New Roman"/>
          <w:sz w:val="22"/>
          <w:szCs w:val="22"/>
        </w:rPr>
        <w:t>..</w:t>
      </w:r>
    </w:p>
    <w:p w14:paraId="162CE061" w14:textId="77777777" w:rsidR="0049506B" w:rsidRPr="00136755" w:rsidRDefault="0049506B" w:rsidP="0049506B">
      <w:pPr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Telefon ……………………………………</w:t>
      </w:r>
      <w:r>
        <w:rPr>
          <w:rFonts w:ascii="Times New Roman" w:hAnsi="Times New Roman"/>
          <w:sz w:val="22"/>
          <w:szCs w:val="22"/>
        </w:rPr>
        <w:t>.</w:t>
      </w:r>
    </w:p>
    <w:p w14:paraId="52A8A315" w14:textId="77777777" w:rsidR="0049506B" w:rsidRDefault="0049506B" w:rsidP="0049506B">
      <w:pPr>
        <w:rPr>
          <w:rFonts w:ascii="Times New Roman" w:hAnsi="Times New Roman"/>
          <w:sz w:val="22"/>
          <w:szCs w:val="22"/>
        </w:rPr>
      </w:pPr>
      <w:r w:rsidRPr="00136755">
        <w:rPr>
          <w:rFonts w:ascii="Times New Roman" w:hAnsi="Times New Roman"/>
          <w:sz w:val="22"/>
          <w:szCs w:val="22"/>
        </w:rPr>
        <w:t>Adres e-mail ……………………………</w:t>
      </w:r>
      <w:r>
        <w:rPr>
          <w:rFonts w:ascii="Times New Roman" w:hAnsi="Times New Roman"/>
          <w:sz w:val="22"/>
          <w:szCs w:val="22"/>
        </w:rPr>
        <w:t>….</w:t>
      </w:r>
    </w:p>
    <w:p w14:paraId="2A853F29" w14:textId="77777777" w:rsidR="006851EE" w:rsidRDefault="006851EE">
      <w:pPr>
        <w:rPr>
          <w:rFonts w:ascii="Times New Roman" w:hAnsi="Times New Roman"/>
          <w:sz w:val="22"/>
          <w:szCs w:val="22"/>
        </w:rPr>
      </w:pPr>
    </w:p>
    <w:sectPr w:rsidR="006851EE" w:rsidSect="007E047C">
      <w:pgSz w:w="11906" w:h="16838"/>
      <w:pgMar w:top="851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F7593" w14:textId="77777777" w:rsidR="00277507" w:rsidRDefault="00277507">
      <w:r>
        <w:separator/>
      </w:r>
    </w:p>
  </w:endnote>
  <w:endnote w:type="continuationSeparator" w:id="0">
    <w:p w14:paraId="0E6EA079" w14:textId="77777777" w:rsidR="00277507" w:rsidRDefault="0027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1A5A" w14:textId="77777777" w:rsidR="00277507" w:rsidRDefault="00277507">
      <w:r>
        <w:separator/>
      </w:r>
    </w:p>
  </w:footnote>
  <w:footnote w:type="continuationSeparator" w:id="0">
    <w:p w14:paraId="53067CC9" w14:textId="77777777" w:rsidR="00277507" w:rsidRDefault="00277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4B71"/>
    <w:multiLevelType w:val="hybridMultilevel"/>
    <w:tmpl w:val="FB0A6896"/>
    <w:lvl w:ilvl="0" w:tplc="64CC3D0A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6BCB"/>
    <w:multiLevelType w:val="hybridMultilevel"/>
    <w:tmpl w:val="55AAE542"/>
    <w:lvl w:ilvl="0" w:tplc="6936C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E7181"/>
    <w:multiLevelType w:val="hybridMultilevel"/>
    <w:tmpl w:val="5346350A"/>
    <w:lvl w:ilvl="0" w:tplc="FB3E38D2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051071">
    <w:abstractNumId w:val="1"/>
  </w:num>
  <w:num w:numId="2" w16cid:durableId="413094443">
    <w:abstractNumId w:val="2"/>
  </w:num>
  <w:num w:numId="3" w16cid:durableId="78631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10"/>
    <w:rsid w:val="00007A84"/>
    <w:rsid w:val="00030F31"/>
    <w:rsid w:val="00054EEB"/>
    <w:rsid w:val="0006141C"/>
    <w:rsid w:val="00077C75"/>
    <w:rsid w:val="000860D8"/>
    <w:rsid w:val="000965AF"/>
    <w:rsid w:val="000C1501"/>
    <w:rsid w:val="000D43FC"/>
    <w:rsid w:val="00115685"/>
    <w:rsid w:val="001159CE"/>
    <w:rsid w:val="00116EF9"/>
    <w:rsid w:val="0011784B"/>
    <w:rsid w:val="00117A10"/>
    <w:rsid w:val="00117FEA"/>
    <w:rsid w:val="0013027E"/>
    <w:rsid w:val="00133AD8"/>
    <w:rsid w:val="00136755"/>
    <w:rsid w:val="0014307D"/>
    <w:rsid w:val="0015109C"/>
    <w:rsid w:val="00153EB1"/>
    <w:rsid w:val="00155A79"/>
    <w:rsid w:val="00165F8E"/>
    <w:rsid w:val="0019069F"/>
    <w:rsid w:val="001916B1"/>
    <w:rsid w:val="001960A9"/>
    <w:rsid w:val="001A3C21"/>
    <w:rsid w:val="001A7535"/>
    <w:rsid w:val="001A7A66"/>
    <w:rsid w:val="001F52D5"/>
    <w:rsid w:val="00203D99"/>
    <w:rsid w:val="00231C5D"/>
    <w:rsid w:val="00242FC5"/>
    <w:rsid w:val="002525F6"/>
    <w:rsid w:val="00253069"/>
    <w:rsid w:val="00256365"/>
    <w:rsid w:val="00270F5B"/>
    <w:rsid w:val="00277507"/>
    <w:rsid w:val="002776FA"/>
    <w:rsid w:val="002779E5"/>
    <w:rsid w:val="00280585"/>
    <w:rsid w:val="002909B5"/>
    <w:rsid w:val="00296749"/>
    <w:rsid w:val="002B19AB"/>
    <w:rsid w:val="002C4F05"/>
    <w:rsid w:val="002C6B33"/>
    <w:rsid w:val="002E2606"/>
    <w:rsid w:val="002E3E1C"/>
    <w:rsid w:val="00304214"/>
    <w:rsid w:val="00316893"/>
    <w:rsid w:val="00337891"/>
    <w:rsid w:val="00347C46"/>
    <w:rsid w:val="003523C8"/>
    <w:rsid w:val="00367634"/>
    <w:rsid w:val="0037739E"/>
    <w:rsid w:val="003773A8"/>
    <w:rsid w:val="0038763B"/>
    <w:rsid w:val="00392C88"/>
    <w:rsid w:val="003A3DB9"/>
    <w:rsid w:val="003B57B9"/>
    <w:rsid w:val="003E4279"/>
    <w:rsid w:val="003F2648"/>
    <w:rsid w:val="00405519"/>
    <w:rsid w:val="004079EB"/>
    <w:rsid w:val="0041218E"/>
    <w:rsid w:val="0041673C"/>
    <w:rsid w:val="00426224"/>
    <w:rsid w:val="00436F1D"/>
    <w:rsid w:val="00440FDF"/>
    <w:rsid w:val="004413E2"/>
    <w:rsid w:val="00477F2B"/>
    <w:rsid w:val="0048161E"/>
    <w:rsid w:val="00484C35"/>
    <w:rsid w:val="0049506B"/>
    <w:rsid w:val="004A091F"/>
    <w:rsid w:val="004B5664"/>
    <w:rsid w:val="004D7030"/>
    <w:rsid w:val="004E16DD"/>
    <w:rsid w:val="004E7644"/>
    <w:rsid w:val="004F4C75"/>
    <w:rsid w:val="00515F41"/>
    <w:rsid w:val="00521812"/>
    <w:rsid w:val="00523C51"/>
    <w:rsid w:val="005300D1"/>
    <w:rsid w:val="005311A1"/>
    <w:rsid w:val="00587A36"/>
    <w:rsid w:val="005B13FF"/>
    <w:rsid w:val="005B27E9"/>
    <w:rsid w:val="005B7E56"/>
    <w:rsid w:val="005C4839"/>
    <w:rsid w:val="005C7AF3"/>
    <w:rsid w:val="005E275C"/>
    <w:rsid w:val="006009B4"/>
    <w:rsid w:val="00603308"/>
    <w:rsid w:val="00606B66"/>
    <w:rsid w:val="00611F08"/>
    <w:rsid w:val="00615935"/>
    <w:rsid w:val="0062639E"/>
    <w:rsid w:val="0063558B"/>
    <w:rsid w:val="0063745C"/>
    <w:rsid w:val="00641E02"/>
    <w:rsid w:val="00674EC8"/>
    <w:rsid w:val="0067626B"/>
    <w:rsid w:val="006851EE"/>
    <w:rsid w:val="00693180"/>
    <w:rsid w:val="006B3C4E"/>
    <w:rsid w:val="006B5E16"/>
    <w:rsid w:val="006C3141"/>
    <w:rsid w:val="006D52C3"/>
    <w:rsid w:val="006F5421"/>
    <w:rsid w:val="006F54B5"/>
    <w:rsid w:val="00707FC8"/>
    <w:rsid w:val="00744C3F"/>
    <w:rsid w:val="0075199C"/>
    <w:rsid w:val="00752501"/>
    <w:rsid w:val="0077349C"/>
    <w:rsid w:val="007A5EB5"/>
    <w:rsid w:val="007E047C"/>
    <w:rsid w:val="007E7CF8"/>
    <w:rsid w:val="00803F6E"/>
    <w:rsid w:val="0082619E"/>
    <w:rsid w:val="00830823"/>
    <w:rsid w:val="00835605"/>
    <w:rsid w:val="00843150"/>
    <w:rsid w:val="00860C53"/>
    <w:rsid w:val="00871969"/>
    <w:rsid w:val="008821A9"/>
    <w:rsid w:val="008A2405"/>
    <w:rsid w:val="008A7895"/>
    <w:rsid w:val="008B6296"/>
    <w:rsid w:val="008C33F5"/>
    <w:rsid w:val="008D3C71"/>
    <w:rsid w:val="008D41B8"/>
    <w:rsid w:val="008F5223"/>
    <w:rsid w:val="008F61B9"/>
    <w:rsid w:val="0091501B"/>
    <w:rsid w:val="00932C54"/>
    <w:rsid w:val="0093406D"/>
    <w:rsid w:val="0093636F"/>
    <w:rsid w:val="009375EB"/>
    <w:rsid w:val="0094442F"/>
    <w:rsid w:val="00953CC4"/>
    <w:rsid w:val="00954647"/>
    <w:rsid w:val="00956EC1"/>
    <w:rsid w:val="00996781"/>
    <w:rsid w:val="009D23C4"/>
    <w:rsid w:val="009D775E"/>
    <w:rsid w:val="00A236A5"/>
    <w:rsid w:val="00A24164"/>
    <w:rsid w:val="00A27A30"/>
    <w:rsid w:val="00A53E9F"/>
    <w:rsid w:val="00A609D8"/>
    <w:rsid w:val="00A823D3"/>
    <w:rsid w:val="00A93953"/>
    <w:rsid w:val="00A93D9E"/>
    <w:rsid w:val="00AB2492"/>
    <w:rsid w:val="00AC0CCD"/>
    <w:rsid w:val="00AC2C7A"/>
    <w:rsid w:val="00B01C63"/>
    <w:rsid w:val="00B2118F"/>
    <w:rsid w:val="00B23F3A"/>
    <w:rsid w:val="00B25A37"/>
    <w:rsid w:val="00B34D56"/>
    <w:rsid w:val="00B51E70"/>
    <w:rsid w:val="00B64844"/>
    <w:rsid w:val="00B764B6"/>
    <w:rsid w:val="00B7680B"/>
    <w:rsid w:val="00B87251"/>
    <w:rsid w:val="00B8749C"/>
    <w:rsid w:val="00BB4894"/>
    <w:rsid w:val="00BB7478"/>
    <w:rsid w:val="00BC673E"/>
    <w:rsid w:val="00BD238F"/>
    <w:rsid w:val="00BD6616"/>
    <w:rsid w:val="00BE7AE8"/>
    <w:rsid w:val="00BF1BA6"/>
    <w:rsid w:val="00C00154"/>
    <w:rsid w:val="00C01265"/>
    <w:rsid w:val="00C07D85"/>
    <w:rsid w:val="00C1378F"/>
    <w:rsid w:val="00C14AE7"/>
    <w:rsid w:val="00C239E3"/>
    <w:rsid w:val="00C30631"/>
    <w:rsid w:val="00C464D8"/>
    <w:rsid w:val="00C55AD4"/>
    <w:rsid w:val="00C5677D"/>
    <w:rsid w:val="00C5799B"/>
    <w:rsid w:val="00C60113"/>
    <w:rsid w:val="00C64C3D"/>
    <w:rsid w:val="00C73CDC"/>
    <w:rsid w:val="00C90400"/>
    <w:rsid w:val="00CA195A"/>
    <w:rsid w:val="00CB661F"/>
    <w:rsid w:val="00CC20A4"/>
    <w:rsid w:val="00CC2AF3"/>
    <w:rsid w:val="00CE462A"/>
    <w:rsid w:val="00CF33CC"/>
    <w:rsid w:val="00D51BB1"/>
    <w:rsid w:val="00D52D4F"/>
    <w:rsid w:val="00D55C14"/>
    <w:rsid w:val="00D726CA"/>
    <w:rsid w:val="00D76C10"/>
    <w:rsid w:val="00D807FF"/>
    <w:rsid w:val="00DA1F2C"/>
    <w:rsid w:val="00DA43A6"/>
    <w:rsid w:val="00DB0D93"/>
    <w:rsid w:val="00DB6EE4"/>
    <w:rsid w:val="00DB79B2"/>
    <w:rsid w:val="00DC6153"/>
    <w:rsid w:val="00DF2EF4"/>
    <w:rsid w:val="00DF59BF"/>
    <w:rsid w:val="00E02F00"/>
    <w:rsid w:val="00E129BC"/>
    <w:rsid w:val="00E313E0"/>
    <w:rsid w:val="00E35914"/>
    <w:rsid w:val="00E37230"/>
    <w:rsid w:val="00E417BB"/>
    <w:rsid w:val="00E44F8D"/>
    <w:rsid w:val="00E737B9"/>
    <w:rsid w:val="00E92322"/>
    <w:rsid w:val="00EA4011"/>
    <w:rsid w:val="00EA7B43"/>
    <w:rsid w:val="00EB3FCA"/>
    <w:rsid w:val="00EB5F7C"/>
    <w:rsid w:val="00EC166A"/>
    <w:rsid w:val="00EC2570"/>
    <w:rsid w:val="00EC2701"/>
    <w:rsid w:val="00ED3D3F"/>
    <w:rsid w:val="00ED61E9"/>
    <w:rsid w:val="00EE2B6F"/>
    <w:rsid w:val="00EF514B"/>
    <w:rsid w:val="00F00E53"/>
    <w:rsid w:val="00F21121"/>
    <w:rsid w:val="00F31FDA"/>
    <w:rsid w:val="00F3273B"/>
    <w:rsid w:val="00F40938"/>
    <w:rsid w:val="00F435A5"/>
    <w:rsid w:val="00F71B86"/>
    <w:rsid w:val="00F730B5"/>
    <w:rsid w:val="00F81052"/>
    <w:rsid w:val="00F92910"/>
    <w:rsid w:val="00FA1782"/>
    <w:rsid w:val="00FE62FC"/>
    <w:rsid w:val="00FF07B2"/>
    <w:rsid w:val="00FF2708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F37F"/>
  <w15:chartTrackingRefBased/>
  <w15:docId w15:val="{9FCF1B03-AB28-41EA-BD8A-EDA2E437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C10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3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3AD8"/>
    <w:rPr>
      <w:rFonts w:ascii="Segoe UI" w:eastAsia="DejaVu Sans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8A2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Anna Dembowska</cp:lastModifiedBy>
  <cp:revision>2</cp:revision>
  <cp:lastPrinted>2017-02-23T07:46:00Z</cp:lastPrinted>
  <dcterms:created xsi:type="dcterms:W3CDTF">2026-04-17T09:25:00Z</dcterms:created>
  <dcterms:modified xsi:type="dcterms:W3CDTF">2026-04-17T09:25:00Z</dcterms:modified>
</cp:coreProperties>
</file>