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B3B0" w14:textId="77777777" w:rsidR="00EF0C20" w:rsidRDefault="00EF0C20" w:rsidP="00EF0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0C20">
        <w:rPr>
          <w:rFonts w:ascii="Arial" w:hAnsi="Arial" w:cs="Arial"/>
          <w:b/>
          <w:bCs/>
          <w:sz w:val="32"/>
          <w:szCs w:val="32"/>
        </w:rPr>
        <w:t>OŚWIADCZENIE</w:t>
      </w:r>
    </w:p>
    <w:p w14:paraId="03077602" w14:textId="77777777" w:rsidR="00EF0C20" w:rsidRPr="00EF0C20" w:rsidRDefault="00EF0C20" w:rsidP="00EF0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B4FBC2" w14:textId="4990A506" w:rsidR="00EF0C20" w:rsidRDefault="00EF0C20" w:rsidP="00EF0C20">
      <w:pPr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Oświadczam, że nie toczy się przeciwko mnie postępowanie karne</w:t>
      </w:r>
      <w:r>
        <w:rPr>
          <w:rFonts w:ascii="Arial" w:hAnsi="Arial" w:cs="Arial"/>
          <w:sz w:val="32"/>
          <w:szCs w:val="32"/>
        </w:rPr>
        <w:t xml:space="preserve"> </w:t>
      </w:r>
      <w:r w:rsidRPr="00EF0C20">
        <w:rPr>
          <w:rFonts w:ascii="Arial" w:hAnsi="Arial" w:cs="Arial"/>
          <w:sz w:val="32"/>
          <w:szCs w:val="32"/>
        </w:rPr>
        <w:t>w sprawie o umyślne przestępstwo ścigane z oskarżenia publicznego.</w:t>
      </w:r>
    </w:p>
    <w:p w14:paraId="1ECCB710" w14:textId="77777777" w:rsidR="00EF0C20" w:rsidRDefault="00EF0C20" w:rsidP="00EF0C20">
      <w:pPr>
        <w:rPr>
          <w:rFonts w:ascii="Arial" w:hAnsi="Arial" w:cs="Arial"/>
          <w:sz w:val="32"/>
          <w:szCs w:val="32"/>
        </w:rPr>
      </w:pPr>
    </w:p>
    <w:p w14:paraId="0A6B122D" w14:textId="77777777" w:rsidR="00EF0C20" w:rsidRPr="00EF0C20" w:rsidRDefault="00EF0C20" w:rsidP="00EF0C20">
      <w:pPr>
        <w:rPr>
          <w:rFonts w:ascii="Arial" w:hAnsi="Arial" w:cs="Arial"/>
          <w:sz w:val="32"/>
          <w:szCs w:val="32"/>
        </w:rPr>
      </w:pPr>
    </w:p>
    <w:p w14:paraId="0F2B383E" w14:textId="77777777" w:rsidR="00EF0C20" w:rsidRPr="00EF0C20" w:rsidRDefault="00EF0C20" w:rsidP="00EF0C20">
      <w:pPr>
        <w:ind w:left="708"/>
        <w:jc w:val="right"/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……………………………..</w:t>
      </w:r>
    </w:p>
    <w:p w14:paraId="769B3C0E" w14:textId="0819522E" w:rsidR="002311B0" w:rsidRPr="00EF0C20" w:rsidRDefault="00EF0C20" w:rsidP="00EF0C20">
      <w:pPr>
        <w:ind w:left="708"/>
        <w:jc w:val="right"/>
        <w:rPr>
          <w:rFonts w:ascii="Arial" w:hAnsi="Arial" w:cs="Arial"/>
          <w:sz w:val="32"/>
          <w:szCs w:val="32"/>
        </w:rPr>
      </w:pPr>
      <w:r w:rsidRPr="00EF0C20">
        <w:rPr>
          <w:rFonts w:ascii="Arial" w:hAnsi="Arial" w:cs="Arial"/>
          <w:sz w:val="32"/>
          <w:szCs w:val="32"/>
        </w:rPr>
        <w:t>data, czytelny podpis</w:t>
      </w:r>
    </w:p>
    <w:sectPr w:rsidR="002311B0" w:rsidRPr="00EF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20"/>
    <w:rsid w:val="001B1C25"/>
    <w:rsid w:val="002311B0"/>
    <w:rsid w:val="00D27352"/>
    <w:rsid w:val="00E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C6C6"/>
  <w15:chartTrackingRefBased/>
  <w15:docId w15:val="{8DA1C849-52F8-493D-A15F-F5B2913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C2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C2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C2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C2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C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Company>Kuratorium Oświaty w Warszawie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Dominika Nadrowska-Rogala</cp:lastModifiedBy>
  <cp:revision>1</cp:revision>
  <dcterms:created xsi:type="dcterms:W3CDTF">2025-05-21T07:18:00Z</dcterms:created>
  <dcterms:modified xsi:type="dcterms:W3CDTF">2025-05-21T07:20:00Z</dcterms:modified>
</cp:coreProperties>
</file>