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46E63" w14:textId="079B0371" w:rsidR="007326C3" w:rsidRPr="00DC236C" w:rsidRDefault="00EA21C1" w:rsidP="00EA21C1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Formularz – </w:t>
      </w:r>
      <w:r>
        <w:rPr>
          <w:rFonts w:ascii="Times New Roman" w:hAnsi="Times New Roman" w:cs="Times New Roman"/>
          <w:sz w:val="20"/>
          <w:szCs w:val="20"/>
        </w:rPr>
        <w:t>p</w:t>
      </w:r>
      <w:r w:rsidR="007326C3" w:rsidRPr="00DC236C">
        <w:rPr>
          <w:rFonts w:ascii="Times New Roman" w:hAnsi="Times New Roman" w:cs="Times New Roman"/>
          <w:sz w:val="20"/>
          <w:szCs w:val="20"/>
        </w:rPr>
        <w:t xml:space="preserve">odsumowanie realizacji </w:t>
      </w:r>
      <w:r w:rsidR="007326C3" w:rsidRPr="00DC236C">
        <w:rPr>
          <w:rFonts w:ascii="Times New Roman" w:hAnsi="Times New Roman" w:cs="Times New Roman"/>
          <w:i/>
          <w:sz w:val="20"/>
          <w:szCs w:val="20"/>
        </w:rPr>
        <w:t>Rządowego programu pomocy dzieciom i uczniom w formie zasiłku losowego na cele edukacyjne, pomocy uczniom w formie wyjazdów terapeutyczno</w:t>
      </w:r>
      <w:r w:rsidR="0064277E">
        <w:rPr>
          <w:rFonts w:ascii="Times New Roman" w:hAnsi="Times New Roman" w:cs="Times New Roman"/>
          <w:i/>
          <w:sz w:val="20"/>
          <w:szCs w:val="20"/>
        </w:rPr>
        <w:t>-</w:t>
      </w:r>
      <w:r w:rsidR="007326C3" w:rsidRPr="00DC236C">
        <w:rPr>
          <w:rFonts w:ascii="Times New Roman" w:hAnsi="Times New Roman" w:cs="Times New Roman"/>
          <w:i/>
          <w:sz w:val="20"/>
          <w:szCs w:val="20"/>
        </w:rPr>
        <w:t>edukacyjnych oraz pomocy dzieciom i uczniom w formie zajęć opiekuńczych i zajęć terapeutyczno</w:t>
      </w:r>
      <w:r w:rsidR="0064277E">
        <w:rPr>
          <w:rFonts w:ascii="Times New Roman" w:hAnsi="Times New Roman" w:cs="Times New Roman"/>
          <w:i/>
          <w:sz w:val="20"/>
          <w:szCs w:val="20"/>
        </w:rPr>
        <w:t>-</w:t>
      </w:r>
      <w:r w:rsidR="007326C3" w:rsidRPr="00DC236C">
        <w:rPr>
          <w:rFonts w:ascii="Times New Roman" w:hAnsi="Times New Roman" w:cs="Times New Roman"/>
          <w:i/>
          <w:sz w:val="20"/>
          <w:szCs w:val="20"/>
        </w:rPr>
        <w:t xml:space="preserve">edukacyjnych w latach </w:t>
      </w:r>
      <w:r w:rsidR="003F3DFE" w:rsidRPr="00DC236C">
        <w:rPr>
          <w:rFonts w:ascii="Times New Roman" w:hAnsi="Times New Roman" w:cs="Times New Roman"/>
          <w:i/>
          <w:sz w:val="20"/>
          <w:szCs w:val="20"/>
        </w:rPr>
        <w:t>2022</w:t>
      </w:r>
      <w:r w:rsidR="007326C3" w:rsidRPr="00DC236C">
        <w:rPr>
          <w:rFonts w:ascii="Times New Roman" w:hAnsi="Times New Roman" w:cs="Times New Roman"/>
          <w:i/>
          <w:sz w:val="20"/>
          <w:szCs w:val="20"/>
        </w:rPr>
        <w:t>–202</w:t>
      </w:r>
      <w:r w:rsidR="003F3DFE" w:rsidRPr="00DC236C">
        <w:rPr>
          <w:rFonts w:ascii="Times New Roman" w:hAnsi="Times New Roman" w:cs="Times New Roman"/>
          <w:i/>
          <w:sz w:val="20"/>
          <w:szCs w:val="20"/>
        </w:rPr>
        <w:t>4</w:t>
      </w:r>
    </w:p>
    <w:p w14:paraId="2EABA462" w14:textId="2F0FAE3A" w:rsidR="003F3DFE" w:rsidRPr="00DC236C" w:rsidRDefault="003F3DFE" w:rsidP="00EA21C1">
      <w:pPr>
        <w:pStyle w:val="Akapitzlist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DC236C">
        <w:rPr>
          <w:rFonts w:ascii="Times New Roman" w:hAnsi="Times New Roman" w:cs="Times New Roman"/>
          <w:sz w:val="20"/>
          <w:szCs w:val="20"/>
        </w:rPr>
        <w:t xml:space="preserve">Sprawozdanie za </w:t>
      </w:r>
      <w:r w:rsidR="007326C3" w:rsidRPr="00EA21C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A21C1" w:rsidRPr="00EA21C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B1257" w:rsidRPr="00EA21C1">
        <w:rPr>
          <w:rFonts w:ascii="Times New Roman" w:hAnsi="Times New Roman" w:cs="Times New Roman"/>
          <w:b/>
          <w:bCs/>
          <w:sz w:val="20"/>
          <w:szCs w:val="20"/>
        </w:rPr>
        <w:t xml:space="preserve"> r</w:t>
      </w:r>
      <w:r w:rsidR="007326C3" w:rsidRPr="00EA21C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C236C">
        <w:rPr>
          <w:rFonts w:ascii="Times New Roman" w:hAnsi="Times New Roman" w:cs="Times New Roman"/>
          <w:sz w:val="20"/>
          <w:szCs w:val="20"/>
        </w:rPr>
        <w:t xml:space="preserve"> – tabela:</w:t>
      </w:r>
    </w:p>
    <w:tbl>
      <w:tblPr>
        <w:tblStyle w:val="Tabela-Siatka"/>
        <w:tblpPr w:leftFromText="141" w:rightFromText="141" w:vertAnchor="page" w:horzAnchor="margin" w:tblpY="2622"/>
        <w:tblW w:w="9067" w:type="dxa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2551"/>
      </w:tblGrid>
      <w:tr w:rsidR="00502CFF" w:rsidRPr="00DC236C" w14:paraId="7ECBFAAA" w14:textId="77777777" w:rsidTr="00502CFF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70898" w14:textId="77777777" w:rsidR="00EA21C1" w:rsidRPr="00DC236C" w:rsidRDefault="00EA21C1" w:rsidP="00502CFF">
            <w:pPr>
              <w:spacing w:before="100" w:beforeAutospacing="1" w:after="100" w:afterAutospacing="1" w:line="360" w:lineRule="auto"/>
              <w:contextualSpacing/>
              <w:jc w:val="both"/>
            </w:pPr>
          </w:p>
          <w:p w14:paraId="16318D55" w14:textId="77777777" w:rsidR="00EA21C1" w:rsidRPr="00DC236C" w:rsidRDefault="00EA21C1" w:rsidP="00502CFF">
            <w:pPr>
              <w:spacing w:before="100" w:beforeAutospacing="1" w:after="100" w:afterAutospacing="1" w:line="360" w:lineRule="auto"/>
              <w:contextualSpacing/>
              <w:jc w:val="both"/>
            </w:pPr>
            <w:r>
              <w:t>w</w:t>
            </w:r>
            <w:r w:rsidRPr="00DC236C">
              <w:t>ojewództwo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07BA41" w14:textId="77777777" w:rsidR="00EA21C1" w:rsidRPr="00DC236C" w:rsidRDefault="00EA21C1" w:rsidP="00502CFF">
            <w:pPr>
              <w:spacing w:before="100" w:beforeAutospacing="1" w:after="100" w:afterAutospacing="1" w:line="360" w:lineRule="auto"/>
              <w:contextualSpacing/>
              <w:jc w:val="both"/>
            </w:pPr>
          </w:p>
          <w:p w14:paraId="71810C91" w14:textId="77777777" w:rsidR="00EA21C1" w:rsidRPr="00DC236C" w:rsidRDefault="00EA21C1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DC236C">
              <w:t>…………………………………………</w:t>
            </w:r>
            <w:r>
              <w:t>…………………………</w:t>
            </w:r>
            <w:r w:rsidRPr="00DC236C">
              <w:t>………</w:t>
            </w:r>
          </w:p>
        </w:tc>
      </w:tr>
      <w:tr w:rsidR="00502CFF" w:rsidRPr="00DC236C" w14:paraId="3A4C970B" w14:textId="77777777" w:rsidTr="00502CFF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5C4836" w14:textId="77777777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DC236C">
              <w:rPr>
                <w:b/>
                <w:i/>
              </w:rPr>
              <w:t>Pomoc w formie zasiłku losowego</w:t>
            </w:r>
          </w:p>
          <w:p w14:paraId="594B3494" w14:textId="77777777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2D0070" w14:textId="77777777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</w:p>
          <w:p w14:paraId="1A768708" w14:textId="77777777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DC236C">
              <w:t xml:space="preserve">Liczba dzieci </w:t>
            </w:r>
            <w:r w:rsidRPr="00DC236C">
              <w:br/>
              <w:t>i uczniów uprawnionych do  otrzymania zasiłku</w:t>
            </w:r>
          </w:p>
          <w:p w14:paraId="5026F62D" w14:textId="01D4A191" w:rsidR="00502CFF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1B53F8">
              <w:t>w wys. 1 000 zł</w:t>
            </w:r>
            <w:r>
              <w:t xml:space="preserve">, </w:t>
            </w:r>
            <w:r>
              <w:br/>
              <w:t>które skorzystały z tej formy wsparcia</w:t>
            </w:r>
          </w:p>
          <w:p w14:paraId="01BF0600" w14:textId="77777777" w:rsidR="00502CFF" w:rsidRPr="00E77246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34403F" w14:textId="77777777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w tym poszkodowanych wskutek powodzi z września 2024 r.</w:t>
            </w:r>
            <w:r>
              <w:rPr>
                <w:rStyle w:val="Odwoanieprzypisudolnego"/>
              </w:rPr>
              <w:footnoteReference w:id="1"/>
            </w:r>
          </w:p>
          <w:p w14:paraId="31187AF2" w14:textId="77777777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B3BC52" w14:textId="18A51A8A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DC236C">
              <w:t>Łączna kwota dotacji w zł</w:t>
            </w:r>
            <w:r>
              <w:t xml:space="preserve"> (liczba dzieci i uczniów z kolumny nr 1 x 1 000 zł):</w:t>
            </w:r>
          </w:p>
        </w:tc>
      </w:tr>
      <w:tr w:rsidR="00502CFF" w:rsidRPr="00DC236C" w14:paraId="6FB092EF" w14:textId="77777777" w:rsidTr="00502CFF">
        <w:trPr>
          <w:trHeight w:val="19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4B4136" w14:textId="77777777" w:rsidR="00502CFF" w:rsidRPr="00DC236C" w:rsidRDefault="00502CFF" w:rsidP="00502CF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7664A" w14:textId="7DF1F35D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11FA72" w14:textId="5494E5FD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45D95E" w14:textId="10E60F35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3</w:t>
            </w:r>
          </w:p>
        </w:tc>
      </w:tr>
      <w:tr w:rsidR="00502CFF" w:rsidRPr="00DC236C" w14:paraId="3D2423E1" w14:textId="77777777" w:rsidTr="00502CFF">
        <w:trPr>
          <w:trHeight w:val="4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EF29B3" w14:textId="77777777" w:rsidR="00502CFF" w:rsidRPr="00DC236C" w:rsidRDefault="00502CFF" w:rsidP="00502CF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F8307" w14:textId="77777777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7B13D3" w14:textId="64E23194" w:rsidR="00502CFF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B47CCB" w14:textId="77777777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</w:tr>
      <w:tr w:rsidR="00502CFF" w:rsidRPr="00DC236C" w14:paraId="4457701E" w14:textId="77777777" w:rsidTr="00502CFF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401C5F9" w14:textId="77777777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DC236C">
              <w:rPr>
                <w:b/>
                <w:i/>
              </w:rPr>
              <w:t xml:space="preserve">Pomoc </w:t>
            </w:r>
            <w:r w:rsidRPr="00DC236C">
              <w:rPr>
                <w:b/>
                <w:i/>
              </w:rPr>
              <w:br/>
              <w:t>w formie wyjazdu terapeutyczno-edukacyjnego</w:t>
            </w:r>
            <w:r>
              <w:rPr>
                <w:b/>
                <w:i/>
              </w:rPr>
              <w:t xml:space="preserve"> </w:t>
            </w:r>
            <w:r w:rsidRPr="00DC236C">
              <w:rPr>
                <w:rStyle w:val="Odwoanieprzypisudolnego"/>
                <w:b/>
                <w:i/>
              </w:rPr>
              <w:footnoteReference w:id="2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14BD18" w14:textId="77777777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</w:p>
          <w:p w14:paraId="3DA7212E" w14:textId="3A544353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DC236C">
              <w:t>Liczba dzieci i uczniów</w:t>
            </w:r>
            <w:r>
              <w:t>, które skorzystały z wyjazdu</w:t>
            </w:r>
          </w:p>
          <w:p w14:paraId="4FB0A4EC" w14:textId="77777777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1573A8F" w14:textId="005D0218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w tym poszkodowanych wskutek powodzi z września 2024 r.</w:t>
            </w:r>
            <w:r w:rsidR="00DC6D8B">
              <w:rPr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30FC99" w14:textId="066F6851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</w:rPr>
            </w:pPr>
            <w:r w:rsidRPr="00DC236C">
              <w:t>Kwota dotacji na organizację wyjazdu</w:t>
            </w:r>
            <w:r>
              <w:t xml:space="preserve"> – łącznie wydatkowano </w:t>
            </w:r>
            <w:r>
              <w:br/>
              <w:t>w województwie [zł]:</w:t>
            </w:r>
          </w:p>
        </w:tc>
      </w:tr>
      <w:tr w:rsidR="00502CFF" w:rsidRPr="00DC236C" w14:paraId="411F47E5" w14:textId="77777777" w:rsidTr="00502CFF">
        <w:trPr>
          <w:trHeight w:val="22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751686" w14:textId="77777777" w:rsidR="00502CFF" w:rsidRPr="00DC236C" w:rsidRDefault="00502CFF" w:rsidP="00502CF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BEDF489" w14:textId="361AE035" w:rsidR="00502CFF" w:rsidRPr="00DC236C" w:rsidRDefault="00502CFF" w:rsidP="00502CF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1802F1D" w14:textId="401829BF" w:rsidR="00502CFF" w:rsidRPr="00DC236C" w:rsidRDefault="00502CFF" w:rsidP="00502CFF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2EAB49A" w14:textId="7A064BB7" w:rsidR="00502CFF" w:rsidRPr="00DC236C" w:rsidRDefault="00502CFF" w:rsidP="00502CFF">
            <w:pPr>
              <w:jc w:val="center"/>
            </w:pPr>
            <w:r>
              <w:t>3</w:t>
            </w:r>
          </w:p>
        </w:tc>
      </w:tr>
      <w:tr w:rsidR="00502CFF" w:rsidRPr="00DC236C" w14:paraId="6034F2FC" w14:textId="77777777" w:rsidTr="00502CFF">
        <w:trPr>
          <w:trHeight w:val="46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AEABDD" w14:textId="77777777" w:rsidR="00502CFF" w:rsidRPr="00DC236C" w:rsidRDefault="00502CFF" w:rsidP="00502CF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040E35" w14:textId="77777777" w:rsidR="00502CFF" w:rsidRPr="00DC236C" w:rsidRDefault="00502CFF" w:rsidP="00502CF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421C02" w14:textId="77777777" w:rsidR="00502CFF" w:rsidRDefault="00502CFF" w:rsidP="00502CF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396719" w14:textId="77777777" w:rsidR="00502CFF" w:rsidRPr="00DC236C" w:rsidRDefault="00502CFF" w:rsidP="00502CFF">
            <w:pPr>
              <w:jc w:val="center"/>
            </w:pPr>
          </w:p>
        </w:tc>
      </w:tr>
      <w:tr w:rsidR="00502CFF" w:rsidRPr="00DC236C" w14:paraId="65300EDE" w14:textId="77777777" w:rsidTr="00502CFF">
        <w:trPr>
          <w:trHeight w:val="125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1605C3" w14:textId="77777777" w:rsidR="00502CFF" w:rsidRPr="00DC236C" w:rsidRDefault="00502CFF" w:rsidP="00502CFF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i/>
              </w:rPr>
            </w:pPr>
            <w:r w:rsidRPr="00DC236C">
              <w:rPr>
                <w:b/>
                <w:i/>
              </w:rPr>
              <w:t xml:space="preserve">Pomoc </w:t>
            </w:r>
            <w:r w:rsidRPr="00DC236C">
              <w:rPr>
                <w:b/>
                <w:i/>
              </w:rPr>
              <w:br/>
              <w:t xml:space="preserve">w formie zajęć opiekuńczych </w:t>
            </w:r>
            <w:r w:rsidRPr="00DC236C">
              <w:rPr>
                <w:b/>
                <w:i/>
              </w:rPr>
              <w:br/>
              <w:t>i zajęć terapeutyczno-edukacyjnych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E8076C" w14:textId="13FE1C6C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DC236C">
              <w:t>Liczba dzieci i uczniów</w:t>
            </w:r>
            <w:r>
              <w:t>, które skorzystały z zajęć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5A77EB" w14:textId="4D32D90D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w tym poszkodowanych wskutek powodzi z września 2024 r.</w:t>
            </w:r>
            <w:r w:rsidR="00DC6D8B">
              <w:rPr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031456" w14:textId="24C6F186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DC236C">
              <w:t>Kwota dotacji na organizację zajęć</w:t>
            </w:r>
            <w:r>
              <w:t xml:space="preserve"> – łącznie wydatkowano w województwie [zł]:</w:t>
            </w:r>
          </w:p>
        </w:tc>
      </w:tr>
      <w:tr w:rsidR="00502CFF" w:rsidRPr="00DC236C" w14:paraId="54A4E21F" w14:textId="77777777" w:rsidTr="00502CFF">
        <w:trPr>
          <w:trHeight w:val="14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B73C80" w14:textId="77777777" w:rsidR="00502CFF" w:rsidRPr="00DC236C" w:rsidRDefault="00502CFF" w:rsidP="00502CFF">
            <w:pPr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99033F" w14:textId="5E93A8AF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D15EBE" w14:textId="61BB2F7E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B24F9B" w14:textId="6519E085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3</w:t>
            </w:r>
          </w:p>
        </w:tc>
      </w:tr>
      <w:tr w:rsidR="00502CFF" w:rsidRPr="00DC236C" w14:paraId="09939D2C" w14:textId="77777777" w:rsidTr="00502CFF">
        <w:trPr>
          <w:trHeight w:val="68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81ABDD" w14:textId="77777777" w:rsidR="00502CFF" w:rsidRPr="00DC236C" w:rsidRDefault="00502CFF" w:rsidP="00502CFF">
            <w:pPr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AB0657" w14:textId="77777777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7FAD7D" w14:textId="77777777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F81CF" w14:textId="77777777" w:rsidR="00502CFF" w:rsidRPr="00DC236C" w:rsidRDefault="00502CFF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</w:tr>
      <w:tr w:rsidR="00EA21C1" w:rsidRPr="00DC236C" w14:paraId="6E0BD577" w14:textId="77777777" w:rsidTr="00502CFF">
        <w:trPr>
          <w:trHeight w:val="5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839FFE" w14:textId="77777777" w:rsidR="00EA21C1" w:rsidRPr="00DC236C" w:rsidRDefault="00EA21C1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x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9DC038" w14:textId="77777777" w:rsidR="00EA21C1" w:rsidRPr="00DC236C" w:rsidRDefault="00EA21C1" w:rsidP="00502CFF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i/>
              </w:rPr>
            </w:pPr>
          </w:p>
          <w:p w14:paraId="36E4023B" w14:textId="59AA45D4" w:rsidR="00EA21C1" w:rsidRPr="00DC236C" w:rsidRDefault="00EA21C1" w:rsidP="00502CFF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i/>
              </w:rPr>
            </w:pPr>
            <w:r w:rsidRPr="00DC236C">
              <w:rPr>
                <w:b/>
                <w:i/>
              </w:rPr>
              <w:t xml:space="preserve">Ogółem </w:t>
            </w:r>
            <w:r>
              <w:rPr>
                <w:b/>
                <w:i/>
              </w:rPr>
              <w:t xml:space="preserve">środki wydatkowane </w:t>
            </w:r>
            <w:r w:rsidRPr="00DC236C">
              <w:rPr>
                <w:b/>
                <w:i/>
              </w:rPr>
              <w:t xml:space="preserve">na realizację pomocy na terenie województwa w </w:t>
            </w:r>
            <w:r w:rsidRPr="00EA21C1">
              <w:rPr>
                <w:b/>
                <w:i/>
                <w:u w:val="single"/>
              </w:rPr>
              <w:t>2024</w:t>
            </w:r>
            <w:r w:rsidRPr="00DC236C">
              <w:rPr>
                <w:b/>
                <w:i/>
              </w:rPr>
              <w:t xml:space="preserve"> roku</w:t>
            </w:r>
            <w:r>
              <w:rPr>
                <w:b/>
                <w:i/>
              </w:rPr>
              <w:t xml:space="preserve"> [zł]</w:t>
            </w:r>
            <w:r w:rsidR="00502CFF">
              <w:rPr>
                <w:b/>
                <w:i/>
              </w:rPr>
              <w:t>:</w:t>
            </w:r>
          </w:p>
          <w:p w14:paraId="64365BC3" w14:textId="77777777" w:rsidR="00EA21C1" w:rsidRPr="00DC236C" w:rsidRDefault="00EA21C1" w:rsidP="00502CF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6B28E0" w14:textId="77777777" w:rsidR="00EA21C1" w:rsidRPr="00DC236C" w:rsidRDefault="00EA21C1" w:rsidP="00502CFF">
            <w:pPr>
              <w:spacing w:before="100" w:beforeAutospacing="1" w:after="100" w:afterAutospacing="1" w:line="360" w:lineRule="auto"/>
              <w:contextualSpacing/>
              <w:jc w:val="both"/>
            </w:pPr>
          </w:p>
        </w:tc>
      </w:tr>
    </w:tbl>
    <w:p w14:paraId="2D03F7E9" w14:textId="77777777" w:rsidR="00E77246" w:rsidRDefault="00E77246" w:rsidP="00EA21C1">
      <w:pPr>
        <w:pStyle w:val="Akapitzlist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1D3835B1" w14:textId="4F4DAC45" w:rsidR="00DC236C" w:rsidRDefault="003F3DFE" w:rsidP="00EA21C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C236C">
        <w:rPr>
          <w:rFonts w:ascii="Times New Roman" w:hAnsi="Times New Roman" w:cs="Times New Roman"/>
          <w:sz w:val="20"/>
          <w:szCs w:val="20"/>
        </w:rPr>
        <w:t>Liczba dzieci i uczniów, którzy otrzymali wsparcie</w:t>
      </w:r>
      <w:r w:rsidR="000C0892">
        <w:rPr>
          <w:rFonts w:ascii="Times New Roman" w:hAnsi="Times New Roman" w:cs="Times New Roman"/>
          <w:sz w:val="20"/>
          <w:szCs w:val="20"/>
        </w:rPr>
        <w:t xml:space="preserve"> łącznie</w:t>
      </w:r>
      <w:r w:rsidRPr="00DC236C">
        <w:rPr>
          <w:rFonts w:ascii="Times New Roman" w:hAnsi="Times New Roman" w:cs="Times New Roman"/>
          <w:sz w:val="20"/>
          <w:szCs w:val="20"/>
        </w:rPr>
        <w:t xml:space="preserve"> w dwóch formach</w:t>
      </w:r>
      <w:r w:rsidR="0064277E">
        <w:rPr>
          <w:rFonts w:ascii="Times New Roman" w:hAnsi="Times New Roman" w:cs="Times New Roman"/>
          <w:sz w:val="20"/>
          <w:szCs w:val="20"/>
        </w:rPr>
        <w:t xml:space="preserve">, tj. </w:t>
      </w:r>
      <w:r w:rsidRPr="00DC236C">
        <w:rPr>
          <w:rFonts w:ascii="Times New Roman" w:hAnsi="Times New Roman" w:cs="Times New Roman"/>
          <w:sz w:val="20"/>
          <w:szCs w:val="20"/>
        </w:rPr>
        <w:t>zasiłku losowego</w:t>
      </w:r>
      <w:r w:rsidR="0064277E">
        <w:rPr>
          <w:rFonts w:ascii="Times New Roman" w:hAnsi="Times New Roman" w:cs="Times New Roman"/>
          <w:sz w:val="20"/>
          <w:szCs w:val="20"/>
        </w:rPr>
        <w:br/>
      </w:r>
      <w:r w:rsidRPr="00DC236C">
        <w:rPr>
          <w:rFonts w:ascii="Times New Roman" w:hAnsi="Times New Roman" w:cs="Times New Roman"/>
          <w:sz w:val="20"/>
          <w:szCs w:val="20"/>
        </w:rPr>
        <w:t>i pomocy w formie wyjazdu terapeutyczno-edukacyjnego - …………..</w:t>
      </w:r>
      <w:r w:rsidR="00DC236C">
        <w:rPr>
          <w:rFonts w:ascii="Times New Roman" w:hAnsi="Times New Roman" w:cs="Times New Roman"/>
          <w:sz w:val="20"/>
          <w:szCs w:val="20"/>
        </w:rPr>
        <w:t xml:space="preserve"> dzieci i uczniów,</w:t>
      </w:r>
    </w:p>
    <w:p w14:paraId="4AC49CE5" w14:textId="77777777" w:rsidR="00EA21C1" w:rsidRPr="00EA21C1" w:rsidRDefault="00EA21C1" w:rsidP="00EA21C1">
      <w:pPr>
        <w:pStyle w:val="Akapitzlist"/>
        <w:spacing w:after="120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394894A9" w14:textId="6E28465D" w:rsidR="00EA21C1" w:rsidRPr="00EA21C1" w:rsidRDefault="003F3DFE" w:rsidP="00EA21C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C236C">
        <w:rPr>
          <w:rFonts w:ascii="Times New Roman" w:hAnsi="Times New Roman" w:cs="Times New Roman"/>
          <w:sz w:val="20"/>
          <w:szCs w:val="20"/>
        </w:rPr>
        <w:t>Liczba dzieci i uczniów, którzy otrzyma</w:t>
      </w:r>
      <w:r w:rsidR="00DC236C" w:rsidRPr="00DC236C">
        <w:rPr>
          <w:rFonts w:ascii="Times New Roman" w:hAnsi="Times New Roman" w:cs="Times New Roman"/>
          <w:sz w:val="20"/>
          <w:szCs w:val="20"/>
        </w:rPr>
        <w:t xml:space="preserve">li wsparcie </w:t>
      </w:r>
      <w:r w:rsidR="000C0892">
        <w:rPr>
          <w:rFonts w:ascii="Times New Roman" w:hAnsi="Times New Roman" w:cs="Times New Roman"/>
          <w:sz w:val="20"/>
          <w:szCs w:val="20"/>
        </w:rPr>
        <w:t xml:space="preserve">łącznie </w:t>
      </w:r>
      <w:r w:rsidR="00DC236C" w:rsidRPr="00DC236C">
        <w:rPr>
          <w:rFonts w:ascii="Times New Roman" w:hAnsi="Times New Roman" w:cs="Times New Roman"/>
          <w:sz w:val="20"/>
          <w:szCs w:val="20"/>
        </w:rPr>
        <w:t>w dwóch formach</w:t>
      </w:r>
      <w:r w:rsidR="0064277E">
        <w:rPr>
          <w:rFonts w:ascii="Times New Roman" w:hAnsi="Times New Roman" w:cs="Times New Roman"/>
          <w:sz w:val="20"/>
          <w:szCs w:val="20"/>
        </w:rPr>
        <w:t>,</w:t>
      </w:r>
      <w:r w:rsidR="00DC236C" w:rsidRPr="00DC236C">
        <w:rPr>
          <w:rFonts w:ascii="Times New Roman" w:hAnsi="Times New Roman" w:cs="Times New Roman"/>
          <w:sz w:val="20"/>
          <w:szCs w:val="20"/>
        </w:rPr>
        <w:t xml:space="preserve"> tj.</w:t>
      </w:r>
      <w:r w:rsidR="0064277E">
        <w:rPr>
          <w:rFonts w:ascii="Times New Roman" w:hAnsi="Times New Roman" w:cs="Times New Roman"/>
          <w:sz w:val="20"/>
          <w:szCs w:val="20"/>
        </w:rPr>
        <w:t xml:space="preserve"> </w:t>
      </w:r>
      <w:r w:rsidR="00DC236C" w:rsidRPr="00DC236C">
        <w:rPr>
          <w:rFonts w:ascii="Times New Roman" w:hAnsi="Times New Roman" w:cs="Times New Roman"/>
          <w:sz w:val="20"/>
          <w:szCs w:val="20"/>
        </w:rPr>
        <w:t>zasiłku losowego</w:t>
      </w:r>
      <w:r w:rsidR="0064277E">
        <w:rPr>
          <w:rFonts w:ascii="Times New Roman" w:hAnsi="Times New Roman" w:cs="Times New Roman"/>
          <w:sz w:val="20"/>
          <w:szCs w:val="20"/>
        </w:rPr>
        <w:br/>
      </w:r>
      <w:r w:rsidR="00DC236C" w:rsidRPr="00DC236C">
        <w:rPr>
          <w:rFonts w:ascii="Times New Roman" w:hAnsi="Times New Roman" w:cs="Times New Roman"/>
          <w:sz w:val="20"/>
          <w:szCs w:val="20"/>
        </w:rPr>
        <w:t>i pomocy w formie</w:t>
      </w:r>
      <w:r w:rsidR="00DC236C">
        <w:rPr>
          <w:rFonts w:ascii="Times New Roman" w:hAnsi="Times New Roman" w:cs="Times New Roman"/>
          <w:sz w:val="20"/>
          <w:szCs w:val="20"/>
        </w:rPr>
        <w:t xml:space="preserve"> zajęć opiekuńczych i zajęć terapeutyczno-edukacyjnych ……………. </w:t>
      </w:r>
      <w:r w:rsidR="0064277E">
        <w:rPr>
          <w:rFonts w:ascii="Times New Roman" w:hAnsi="Times New Roman" w:cs="Times New Roman"/>
          <w:sz w:val="20"/>
          <w:szCs w:val="20"/>
        </w:rPr>
        <w:t>d</w:t>
      </w:r>
      <w:r w:rsidR="00DC236C">
        <w:rPr>
          <w:rFonts w:ascii="Times New Roman" w:hAnsi="Times New Roman" w:cs="Times New Roman"/>
          <w:sz w:val="20"/>
          <w:szCs w:val="20"/>
        </w:rPr>
        <w:t>zieci</w:t>
      </w:r>
      <w:r w:rsidR="0064277E">
        <w:rPr>
          <w:rFonts w:ascii="Times New Roman" w:hAnsi="Times New Roman" w:cs="Times New Roman"/>
          <w:sz w:val="20"/>
          <w:szCs w:val="20"/>
        </w:rPr>
        <w:br/>
      </w:r>
      <w:r w:rsidR="00DC236C">
        <w:rPr>
          <w:rFonts w:ascii="Times New Roman" w:hAnsi="Times New Roman" w:cs="Times New Roman"/>
          <w:sz w:val="20"/>
          <w:szCs w:val="20"/>
        </w:rPr>
        <w:t>i uczniów</w:t>
      </w:r>
    </w:p>
    <w:p w14:paraId="22533D7A" w14:textId="77D597EE" w:rsidR="003F3DFE" w:rsidRPr="000C0892" w:rsidRDefault="0064277E" w:rsidP="00EA21C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Łączna </w:t>
      </w:r>
      <w:r w:rsidR="000C0892">
        <w:rPr>
          <w:rFonts w:ascii="Times New Roman" w:hAnsi="Times New Roman" w:cs="Times New Roman"/>
          <w:sz w:val="20"/>
          <w:szCs w:val="20"/>
        </w:rPr>
        <w:t xml:space="preserve">liczba dzieci i uczniów objętych wsparciem w programie na terenie województwa w </w:t>
      </w:r>
      <w:r w:rsidR="00EA21C1">
        <w:rPr>
          <w:rFonts w:ascii="Times New Roman" w:hAnsi="Times New Roman" w:cs="Times New Roman"/>
          <w:sz w:val="20"/>
          <w:szCs w:val="20"/>
        </w:rPr>
        <w:t>2024</w:t>
      </w:r>
      <w:r w:rsidR="000C0892">
        <w:rPr>
          <w:rFonts w:ascii="Times New Roman" w:hAnsi="Times New Roman" w:cs="Times New Roman"/>
          <w:sz w:val="20"/>
          <w:szCs w:val="20"/>
        </w:rPr>
        <w:t xml:space="preserve"> r.: ……………… dzieci i uczniów.</w:t>
      </w:r>
    </w:p>
    <w:sectPr w:rsidR="003F3DFE" w:rsidRPr="000C0892" w:rsidSect="00C7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1AAFC" w14:textId="77777777" w:rsidR="002014F5" w:rsidRDefault="002014F5" w:rsidP="003F3DFE">
      <w:pPr>
        <w:spacing w:after="0" w:line="240" w:lineRule="auto"/>
      </w:pPr>
      <w:r>
        <w:separator/>
      </w:r>
    </w:p>
  </w:endnote>
  <w:endnote w:type="continuationSeparator" w:id="0">
    <w:p w14:paraId="79B77FC6" w14:textId="77777777" w:rsidR="002014F5" w:rsidRDefault="002014F5" w:rsidP="003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7E37" w14:textId="77777777" w:rsidR="002014F5" w:rsidRDefault="002014F5" w:rsidP="003F3DFE">
      <w:pPr>
        <w:spacing w:after="0" w:line="240" w:lineRule="auto"/>
      </w:pPr>
      <w:r>
        <w:separator/>
      </w:r>
    </w:p>
  </w:footnote>
  <w:footnote w:type="continuationSeparator" w:id="0">
    <w:p w14:paraId="24E80C3D" w14:textId="77777777" w:rsidR="002014F5" w:rsidRDefault="002014F5" w:rsidP="003F3DFE">
      <w:pPr>
        <w:spacing w:after="0" w:line="240" w:lineRule="auto"/>
      </w:pPr>
      <w:r>
        <w:continuationSeparator/>
      </w:r>
    </w:p>
  </w:footnote>
  <w:footnote w:id="1">
    <w:p w14:paraId="138F22FF" w14:textId="7798F607" w:rsidR="00502CFF" w:rsidRPr="00502CFF" w:rsidRDefault="00502CFF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502CFF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502CFF">
        <w:rPr>
          <w:rFonts w:ascii="Times New Roman" w:hAnsi="Times New Roman" w:cs="Times New Roman"/>
          <w:b/>
          <w:bCs/>
          <w:sz w:val="18"/>
          <w:szCs w:val="18"/>
        </w:rPr>
        <w:t xml:space="preserve"> Wypełniają wyłącznie służby wojewodów dolnośląskiego, opolskiego, śląskiego – pozostali wpisują znak „X”.</w:t>
      </w:r>
    </w:p>
  </w:footnote>
  <w:footnote w:id="2">
    <w:p w14:paraId="570929FE" w14:textId="4922093C" w:rsidR="00502CFF" w:rsidRPr="00502CFF" w:rsidRDefault="00502CFF" w:rsidP="00EA21C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02CFF">
        <w:rPr>
          <w:rStyle w:val="Odwoanieprzypisudolnego"/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footnoteRef/>
      </w:r>
      <w:r w:rsidRPr="00502CFF">
        <w:rPr>
          <w:rFonts w:ascii="Times New Roman" w:hAnsi="Times New Roman" w:cs="Times New Roman"/>
          <w:sz w:val="18"/>
          <w:szCs w:val="18"/>
        </w:rPr>
        <w:t xml:space="preserve"> Biorąc pod uwagę, że pomoc w formie wyjazdu terapeutyczno-edukacyjnego oraz w formie zajęć opiekuńczych i zajęć terapeutyczno-edukacyjnych nie może być udzielana łącznie, maksymalna kwota pomocy przeznaczona dla jednego dziecka lub ucznia nie może przekroczyć 2540 zł (tj. zasiłek – 1000 zł i koszt wyjazdu 1540 zł na dziecko/ucznia).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6E7"/>
    <w:multiLevelType w:val="hybridMultilevel"/>
    <w:tmpl w:val="C68A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07"/>
    <w:rsid w:val="00074845"/>
    <w:rsid w:val="000C0892"/>
    <w:rsid w:val="000E6CC7"/>
    <w:rsid w:val="001B53F8"/>
    <w:rsid w:val="002014F5"/>
    <w:rsid w:val="002F00EF"/>
    <w:rsid w:val="003428BE"/>
    <w:rsid w:val="003A4E59"/>
    <w:rsid w:val="003C6D3F"/>
    <w:rsid w:val="003F3DFE"/>
    <w:rsid w:val="00495A0E"/>
    <w:rsid w:val="00502CFF"/>
    <w:rsid w:val="005C1B7E"/>
    <w:rsid w:val="005D5946"/>
    <w:rsid w:val="0064277E"/>
    <w:rsid w:val="006A2957"/>
    <w:rsid w:val="007326C3"/>
    <w:rsid w:val="0080255C"/>
    <w:rsid w:val="00905F81"/>
    <w:rsid w:val="009600AB"/>
    <w:rsid w:val="009A7A74"/>
    <w:rsid w:val="009B1257"/>
    <w:rsid w:val="00C273F7"/>
    <w:rsid w:val="00C318BE"/>
    <w:rsid w:val="00C36710"/>
    <w:rsid w:val="00C51EF2"/>
    <w:rsid w:val="00C74007"/>
    <w:rsid w:val="00DC236C"/>
    <w:rsid w:val="00DC6D8B"/>
    <w:rsid w:val="00E77246"/>
    <w:rsid w:val="00EA21C1"/>
    <w:rsid w:val="00FC21A7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ED4C"/>
  <w15:chartTrackingRefBased/>
  <w15:docId w15:val="{09C25907-D81B-4A63-83C1-67764FFB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7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D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D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3D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892"/>
  </w:style>
  <w:style w:type="paragraph" w:styleId="Stopka">
    <w:name w:val="footer"/>
    <w:basedOn w:val="Normalny"/>
    <w:link w:val="StopkaZnak"/>
    <w:uiPriority w:val="99"/>
    <w:unhideWhenUsed/>
    <w:rsid w:val="000C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0976-23C4-4F44-BC5B-7691C21B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Kostrzewski Karol</dc:creator>
  <cp:keywords/>
  <dc:description/>
  <cp:lastModifiedBy>Anna Dembowska</cp:lastModifiedBy>
  <cp:revision>2</cp:revision>
  <dcterms:created xsi:type="dcterms:W3CDTF">2025-01-14T07:41:00Z</dcterms:created>
  <dcterms:modified xsi:type="dcterms:W3CDTF">2025-01-14T07:41:00Z</dcterms:modified>
</cp:coreProperties>
</file>