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3DB50" w14:textId="5E682046" w:rsidR="00BF05FD" w:rsidRDefault="00FE0A05" w:rsidP="008F13A0">
      <w:pPr>
        <w:jc w:val="center"/>
        <w:rPr>
          <w:rFonts w:ascii="Arial" w:hAnsi="Arial" w:cs="Arial"/>
          <w:b/>
          <w:bCs/>
          <w:color w:val="00008B"/>
          <w:sz w:val="20"/>
          <w:szCs w:val="20"/>
          <w:shd w:val="clear" w:color="auto" w:fill="FFFFFF"/>
        </w:rPr>
      </w:pPr>
      <w:r w:rsidRPr="00FE0A05">
        <w:rPr>
          <w:rFonts w:ascii="Arial" w:hAnsi="Arial" w:cs="Arial"/>
          <w:b/>
          <w:bCs/>
          <w:color w:val="00008B"/>
          <w:sz w:val="20"/>
          <w:szCs w:val="20"/>
          <w:shd w:val="clear" w:color="auto" w:fill="FFFFFF"/>
        </w:rPr>
        <w:t>PATRONATY HONOROWE</w:t>
      </w:r>
    </w:p>
    <w:p w14:paraId="5BAAFDA3" w14:textId="19C73FCB" w:rsidR="00FE0A05" w:rsidRPr="00FE0A05" w:rsidRDefault="00FE0A05" w:rsidP="008F13A0">
      <w:pPr>
        <w:jc w:val="center"/>
        <w:rPr>
          <w:rFonts w:ascii="Arial" w:hAnsi="Arial" w:cs="Arial"/>
          <w:b/>
          <w:bCs/>
          <w:color w:val="00008B"/>
          <w:sz w:val="20"/>
          <w:szCs w:val="20"/>
          <w:shd w:val="clear" w:color="auto" w:fill="FFFFFF"/>
        </w:rPr>
      </w:pPr>
      <w:r w:rsidRPr="003F1D97">
        <w:rPr>
          <w:noProof/>
          <w:color w:val="002060"/>
          <w:lang w:eastAsia="pl-PL"/>
        </w:rPr>
        <w:drawing>
          <wp:anchor distT="0" distB="0" distL="114300" distR="114300" simplePos="0" relativeHeight="251659264" behindDoc="1" locked="0" layoutInCell="1" allowOverlap="1" wp14:anchorId="07844E0C" wp14:editId="128781FA">
            <wp:simplePos x="0" y="0"/>
            <wp:positionH relativeFrom="column">
              <wp:posOffset>533400</wp:posOffset>
            </wp:positionH>
            <wp:positionV relativeFrom="paragraph">
              <wp:posOffset>85725</wp:posOffset>
            </wp:positionV>
            <wp:extent cx="1159200" cy="784800"/>
            <wp:effectExtent l="0" t="0" r="3175" b="0"/>
            <wp:wrapTight wrapText="bothSides">
              <wp:wrapPolygon edited="0">
                <wp:start x="0" y="0"/>
                <wp:lineTo x="0" y="20988"/>
                <wp:lineTo x="21304" y="20988"/>
                <wp:lineTo x="21304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ko_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9200" cy="78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2060"/>
        </w:rPr>
        <w:drawing>
          <wp:anchor distT="0" distB="0" distL="114300" distR="114300" simplePos="0" relativeHeight="251660288" behindDoc="1" locked="0" layoutInCell="1" allowOverlap="1" wp14:anchorId="2621F651" wp14:editId="677FE1D9">
            <wp:simplePos x="0" y="0"/>
            <wp:positionH relativeFrom="column">
              <wp:posOffset>3680460</wp:posOffset>
            </wp:positionH>
            <wp:positionV relativeFrom="paragraph">
              <wp:posOffset>88900</wp:posOffset>
            </wp:positionV>
            <wp:extent cx="1749600" cy="644400"/>
            <wp:effectExtent l="0" t="0" r="3175" b="3810"/>
            <wp:wrapTight wrapText="bothSides">
              <wp:wrapPolygon edited="0">
                <wp:start x="0" y="0"/>
                <wp:lineTo x="0" y="21089"/>
                <wp:lineTo x="21404" y="21089"/>
                <wp:lineTo x="21404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RP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600" cy="64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06F254" w14:textId="0EC013DD" w:rsidR="008E3BFF" w:rsidRPr="00BF05FD" w:rsidRDefault="008E3BFF" w:rsidP="008F13A0">
      <w:pPr>
        <w:jc w:val="center"/>
        <w:rPr>
          <w:rFonts w:ascii="Arial" w:hAnsi="Arial" w:cs="Arial"/>
          <w:b/>
          <w:bCs/>
          <w:color w:val="00008B"/>
          <w:sz w:val="12"/>
          <w:szCs w:val="12"/>
          <w:shd w:val="clear" w:color="auto" w:fill="FFFFFF"/>
        </w:rPr>
      </w:pPr>
    </w:p>
    <w:p w14:paraId="1B904E2F" w14:textId="2EE20F7E" w:rsidR="00FE0A05" w:rsidRDefault="00FE0A05" w:rsidP="008F13A0">
      <w:pPr>
        <w:jc w:val="center"/>
        <w:rPr>
          <w:rFonts w:ascii="Arial" w:hAnsi="Arial" w:cs="Arial"/>
          <w:b/>
          <w:bCs/>
          <w:color w:val="00008B"/>
          <w:sz w:val="32"/>
          <w:szCs w:val="32"/>
          <w:shd w:val="clear" w:color="auto" w:fill="FFFFFF"/>
        </w:rPr>
      </w:pPr>
    </w:p>
    <w:p w14:paraId="431CAC16" w14:textId="77777777" w:rsidR="00FE0A05" w:rsidRDefault="00FE0A05" w:rsidP="008F13A0">
      <w:pPr>
        <w:jc w:val="center"/>
        <w:rPr>
          <w:rFonts w:ascii="Arial" w:hAnsi="Arial" w:cs="Arial"/>
          <w:b/>
          <w:bCs/>
          <w:color w:val="00008B"/>
          <w:sz w:val="32"/>
          <w:szCs w:val="32"/>
          <w:shd w:val="clear" w:color="auto" w:fill="FFFFFF"/>
        </w:rPr>
      </w:pPr>
    </w:p>
    <w:p w14:paraId="46116A9F" w14:textId="0A142D5B" w:rsidR="002B2C75" w:rsidRPr="001C717A" w:rsidRDefault="001C717A" w:rsidP="008F13A0">
      <w:pPr>
        <w:jc w:val="center"/>
        <w:rPr>
          <w:rFonts w:ascii="Arial" w:hAnsi="Arial" w:cs="Arial"/>
          <w:b/>
          <w:bCs/>
          <w:color w:val="00008B"/>
          <w:sz w:val="32"/>
          <w:szCs w:val="32"/>
          <w:shd w:val="clear" w:color="auto" w:fill="FFFFFF"/>
        </w:rPr>
      </w:pPr>
      <w:r w:rsidRPr="001C717A">
        <w:rPr>
          <w:rFonts w:ascii="Arial" w:hAnsi="Arial" w:cs="Arial"/>
          <w:b/>
          <w:bCs/>
          <w:color w:val="00008B"/>
          <w:sz w:val="32"/>
          <w:szCs w:val="32"/>
          <w:shd w:val="clear" w:color="auto" w:fill="FFFFFF"/>
        </w:rPr>
        <w:t>KONFERENCJA</w:t>
      </w:r>
    </w:p>
    <w:p w14:paraId="25343872" w14:textId="77777777" w:rsidR="0045654A" w:rsidRDefault="0045654A" w:rsidP="008F13A0">
      <w:pPr>
        <w:jc w:val="center"/>
        <w:rPr>
          <w:rFonts w:ascii="Arial" w:hAnsi="Arial" w:cs="Arial"/>
          <w:b/>
          <w:bCs/>
          <w:color w:val="00008B"/>
          <w:sz w:val="32"/>
          <w:szCs w:val="32"/>
          <w:shd w:val="clear" w:color="auto" w:fill="FFFFFF"/>
        </w:rPr>
      </w:pPr>
      <w:r w:rsidRPr="001C717A">
        <w:rPr>
          <w:rFonts w:ascii="Arial" w:hAnsi="Arial" w:cs="Arial"/>
          <w:b/>
          <w:bCs/>
          <w:color w:val="00008B"/>
          <w:sz w:val="32"/>
          <w:szCs w:val="32"/>
          <w:shd w:val="clear" w:color="auto" w:fill="FFFFFF"/>
        </w:rPr>
        <w:t>Zatrzymaj życie przy życiu - zdrowie psychiczne członków społeczności szkolnej i profilaktyka śmierci samobójczych</w:t>
      </w:r>
    </w:p>
    <w:p w14:paraId="5F66295B" w14:textId="77777777" w:rsidR="001C717A" w:rsidRPr="00BF05FD" w:rsidRDefault="001C717A" w:rsidP="008F13A0">
      <w:pPr>
        <w:jc w:val="center"/>
        <w:rPr>
          <w:rFonts w:ascii="Arial" w:hAnsi="Arial" w:cs="Arial"/>
          <w:b/>
          <w:bCs/>
          <w:color w:val="00008B"/>
          <w:sz w:val="16"/>
          <w:szCs w:val="16"/>
          <w:shd w:val="clear" w:color="auto" w:fill="FFFFFF"/>
        </w:rPr>
      </w:pPr>
    </w:p>
    <w:p w14:paraId="6D4D6DE2" w14:textId="77777777" w:rsidR="0045654A" w:rsidRPr="001C717A" w:rsidRDefault="008F13A0" w:rsidP="008F13A0">
      <w:pPr>
        <w:spacing w:after="0" w:line="240" w:lineRule="auto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 w:rsidRPr="001C717A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Data: </w:t>
      </w:r>
      <w:r w:rsidR="0045654A" w:rsidRPr="001C717A">
        <w:rPr>
          <w:rFonts w:ascii="Arial" w:hAnsi="Arial" w:cs="Arial"/>
          <w:b/>
          <w:bCs/>
          <w:color w:val="000000" w:themeColor="text1"/>
          <w:shd w:val="clear" w:color="auto" w:fill="FFFFFF"/>
        </w:rPr>
        <w:t>16 kwietnia 2024 r.</w:t>
      </w:r>
    </w:p>
    <w:p w14:paraId="4E7D7189" w14:textId="77777777" w:rsidR="008F13A0" w:rsidRPr="001C717A" w:rsidRDefault="008F13A0" w:rsidP="008F13A0">
      <w:pPr>
        <w:spacing w:after="0" w:line="240" w:lineRule="auto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 w:rsidRPr="001C717A">
        <w:rPr>
          <w:rFonts w:ascii="Arial" w:hAnsi="Arial" w:cs="Arial"/>
          <w:b/>
          <w:bCs/>
          <w:color w:val="000000" w:themeColor="text1"/>
          <w:shd w:val="clear" w:color="auto" w:fill="FFFFFF"/>
        </w:rPr>
        <w:t>Miejsce</w:t>
      </w:r>
      <w:r w:rsidR="002B2C75" w:rsidRPr="001C717A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: </w:t>
      </w:r>
      <w:r w:rsidRPr="001C717A">
        <w:rPr>
          <w:rFonts w:ascii="Arial" w:hAnsi="Arial" w:cs="Arial"/>
          <w:b/>
          <w:bCs/>
          <w:color w:val="000000" w:themeColor="text1"/>
          <w:shd w:val="clear" w:color="auto" w:fill="FFFFFF"/>
        </w:rPr>
        <w:t>Państwowa Akademia Nauk Stosowanych – Ciechanów, ul. Wojska Polskiego 51</w:t>
      </w:r>
    </w:p>
    <w:p w14:paraId="3D79671E" w14:textId="77777777" w:rsidR="008F13A0" w:rsidRPr="001C717A" w:rsidRDefault="008F13A0">
      <w:pPr>
        <w:rPr>
          <w:rFonts w:ascii="Arial" w:hAnsi="Arial" w:cs="Arial"/>
          <w:b/>
          <w:bCs/>
          <w:color w:val="00008B"/>
          <w:shd w:val="clear" w:color="auto" w:fill="FFFFFF"/>
        </w:rPr>
      </w:pPr>
    </w:p>
    <w:p w14:paraId="7575B546" w14:textId="77777777" w:rsidR="0045654A" w:rsidRPr="001C717A" w:rsidRDefault="0045654A">
      <w:pPr>
        <w:rPr>
          <w:rFonts w:ascii="Arial" w:hAnsi="Arial" w:cs="Arial"/>
          <w:b/>
          <w:bCs/>
          <w:color w:val="00008B"/>
          <w:u w:val="single"/>
          <w:shd w:val="clear" w:color="auto" w:fill="FFFFFF"/>
        </w:rPr>
      </w:pPr>
      <w:r w:rsidRPr="001C717A">
        <w:rPr>
          <w:rFonts w:ascii="Arial" w:hAnsi="Arial" w:cs="Arial"/>
          <w:b/>
          <w:bCs/>
          <w:color w:val="00008B"/>
          <w:u w:val="single"/>
          <w:shd w:val="clear" w:color="auto" w:fill="FFFFFF"/>
        </w:rPr>
        <w:t>Program</w:t>
      </w:r>
      <w:r w:rsidR="001C717A">
        <w:rPr>
          <w:rFonts w:ascii="Arial" w:hAnsi="Arial" w:cs="Arial"/>
          <w:b/>
          <w:bCs/>
          <w:color w:val="00008B"/>
          <w:u w:val="single"/>
          <w:shd w:val="clear" w:color="auto" w:fill="FFFFFF"/>
        </w:rPr>
        <w:t>:</w:t>
      </w:r>
      <w:r w:rsidRPr="001C717A">
        <w:rPr>
          <w:rFonts w:ascii="Arial" w:hAnsi="Arial" w:cs="Arial"/>
          <w:b/>
          <w:bCs/>
          <w:color w:val="00008B"/>
          <w:u w:val="single"/>
          <w:shd w:val="clear" w:color="auto" w:fill="FFFFFF"/>
        </w:rPr>
        <w:br/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317"/>
        <w:gridCol w:w="3469"/>
      </w:tblGrid>
      <w:tr w:rsidR="0045654A" w:rsidRPr="001C717A" w14:paraId="0CCAD63E" w14:textId="77777777" w:rsidTr="00FE0A05">
        <w:trPr>
          <w:trHeight w:val="689"/>
          <w:jc w:val="center"/>
        </w:trPr>
        <w:tc>
          <w:tcPr>
            <w:tcW w:w="1276" w:type="dxa"/>
            <w:vAlign w:val="center"/>
          </w:tcPr>
          <w:p w14:paraId="3FB8344B" w14:textId="77777777" w:rsidR="0045654A" w:rsidRPr="001C717A" w:rsidRDefault="0045654A" w:rsidP="0045654A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1C717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11.00-11.1</w:t>
            </w:r>
            <w:r w:rsidR="008F13A0" w:rsidRPr="001C717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4317" w:type="dxa"/>
            <w:vAlign w:val="center"/>
          </w:tcPr>
          <w:p w14:paraId="18BAF073" w14:textId="77777777" w:rsidR="0045654A" w:rsidRPr="001C717A" w:rsidRDefault="0045654A" w:rsidP="0045654A">
            <w:pP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1C717A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Powitanie gości i uczestników</w:t>
            </w:r>
          </w:p>
          <w:p w14:paraId="56A71F07" w14:textId="77777777" w:rsidR="0045654A" w:rsidRPr="001C717A" w:rsidRDefault="0045654A" w:rsidP="0045654A">
            <w:pP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1C717A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Wystąpienia zaproszonych gości</w:t>
            </w:r>
          </w:p>
        </w:tc>
        <w:tc>
          <w:tcPr>
            <w:tcW w:w="3469" w:type="dxa"/>
            <w:vAlign w:val="center"/>
          </w:tcPr>
          <w:p w14:paraId="645E32AC" w14:textId="77777777" w:rsidR="0045654A" w:rsidRPr="001C717A" w:rsidRDefault="0045654A" w:rsidP="0045654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C717A"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dr Ewa Wiśniewska/PANS </w:t>
            </w:r>
            <w:r w:rsidRPr="001C717A"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br/>
              <w:t>Bożena Świderska-Szulc/MSCDN</w:t>
            </w:r>
          </w:p>
        </w:tc>
      </w:tr>
      <w:tr w:rsidR="0045654A" w:rsidRPr="001C717A" w14:paraId="0310A522" w14:textId="77777777" w:rsidTr="00FE0A05">
        <w:trPr>
          <w:trHeight w:val="853"/>
          <w:jc w:val="center"/>
        </w:trPr>
        <w:tc>
          <w:tcPr>
            <w:tcW w:w="1276" w:type="dxa"/>
            <w:vAlign w:val="center"/>
          </w:tcPr>
          <w:p w14:paraId="5C89AF43" w14:textId="77777777" w:rsidR="0045654A" w:rsidRPr="001C717A" w:rsidRDefault="0045654A" w:rsidP="0045654A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1C717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11.1</w:t>
            </w:r>
            <w:r w:rsidR="008F13A0" w:rsidRPr="001C717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5</w:t>
            </w:r>
            <w:r w:rsidRPr="001C717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-12.1</w:t>
            </w:r>
            <w:r w:rsidR="008F13A0" w:rsidRPr="001C717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4317" w:type="dxa"/>
            <w:vAlign w:val="center"/>
          </w:tcPr>
          <w:p w14:paraId="291573A9" w14:textId="77777777" w:rsidR="0045654A" w:rsidRPr="001C717A" w:rsidRDefault="0045654A" w:rsidP="0045654A">
            <w:pP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1C717A">
              <w:rPr>
                <w:rFonts w:ascii="Arial" w:hAnsi="Arial" w:cs="Arial"/>
                <w:b/>
                <w:i/>
                <w:color w:val="222222"/>
                <w:shd w:val="clear" w:color="auto" w:fill="FFFFFF"/>
              </w:rPr>
              <w:t>Zachowania samobójcze dzieci i</w:t>
            </w:r>
            <w:r w:rsidR="001C717A">
              <w:rPr>
                <w:rFonts w:ascii="Arial" w:hAnsi="Arial" w:cs="Arial"/>
                <w:b/>
                <w:i/>
                <w:color w:val="222222"/>
                <w:shd w:val="clear" w:color="auto" w:fill="FFFFFF"/>
              </w:rPr>
              <w:t> </w:t>
            </w:r>
            <w:r w:rsidRPr="001C717A">
              <w:rPr>
                <w:rFonts w:ascii="Arial" w:hAnsi="Arial" w:cs="Arial"/>
                <w:b/>
                <w:i/>
                <w:color w:val="222222"/>
                <w:shd w:val="clear" w:color="auto" w:fill="FFFFFF"/>
              </w:rPr>
              <w:t>młodzieży</w:t>
            </w:r>
            <w:r w:rsidRPr="001C717A">
              <w:rPr>
                <w:rFonts w:ascii="Arial" w:hAnsi="Arial" w:cs="Arial"/>
                <w:color w:val="222222"/>
                <w:shd w:val="clear" w:color="auto" w:fill="FFFFFF"/>
              </w:rPr>
              <w:t xml:space="preserve"> - wykład</w:t>
            </w:r>
          </w:p>
        </w:tc>
        <w:tc>
          <w:tcPr>
            <w:tcW w:w="3469" w:type="dxa"/>
            <w:vAlign w:val="center"/>
          </w:tcPr>
          <w:p w14:paraId="3702D776" w14:textId="77777777" w:rsidR="0045654A" w:rsidRPr="001C717A" w:rsidRDefault="0045654A" w:rsidP="0045654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C717A"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>dr Halszka Witkowska-Nowak</w:t>
            </w:r>
          </w:p>
        </w:tc>
      </w:tr>
      <w:tr w:rsidR="0045654A" w:rsidRPr="001C717A" w14:paraId="440A633A" w14:textId="77777777" w:rsidTr="00FE0A05">
        <w:trPr>
          <w:trHeight w:val="708"/>
          <w:jc w:val="center"/>
        </w:trPr>
        <w:tc>
          <w:tcPr>
            <w:tcW w:w="1276" w:type="dxa"/>
            <w:vAlign w:val="center"/>
          </w:tcPr>
          <w:p w14:paraId="309BC5F8" w14:textId="77777777" w:rsidR="0045654A" w:rsidRPr="001C717A" w:rsidRDefault="0045654A" w:rsidP="0045654A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1C717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12.1</w:t>
            </w:r>
            <w:r w:rsidR="008F13A0" w:rsidRPr="001C717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5</w:t>
            </w:r>
            <w:r w:rsidRPr="001C717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-13.00</w:t>
            </w:r>
          </w:p>
        </w:tc>
        <w:tc>
          <w:tcPr>
            <w:tcW w:w="4317" w:type="dxa"/>
            <w:vAlign w:val="center"/>
          </w:tcPr>
          <w:p w14:paraId="630692E9" w14:textId="77777777" w:rsidR="0045654A" w:rsidRPr="001C717A" w:rsidRDefault="0045654A" w:rsidP="0045654A">
            <w:pP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1C717A">
              <w:rPr>
                <w:rFonts w:ascii="Arial" w:hAnsi="Arial" w:cs="Arial"/>
                <w:b/>
                <w:i/>
                <w:color w:val="222222"/>
                <w:shd w:val="clear" w:color="auto" w:fill="FFFFFF"/>
              </w:rPr>
              <w:t>Systemowe wsparcie dzieci i młodzieży w</w:t>
            </w:r>
            <w:r w:rsidR="00670A48" w:rsidRPr="001C717A">
              <w:rPr>
                <w:rFonts w:ascii="Arial" w:hAnsi="Arial" w:cs="Arial"/>
                <w:b/>
                <w:i/>
                <w:color w:val="222222"/>
                <w:shd w:val="clear" w:color="auto" w:fill="FFFFFF"/>
              </w:rPr>
              <w:t> </w:t>
            </w:r>
            <w:r w:rsidRPr="001C717A">
              <w:rPr>
                <w:rFonts w:ascii="Arial" w:hAnsi="Arial" w:cs="Arial"/>
                <w:b/>
                <w:i/>
                <w:color w:val="222222"/>
                <w:shd w:val="clear" w:color="auto" w:fill="FFFFFF"/>
              </w:rPr>
              <w:t xml:space="preserve">kryzysie </w:t>
            </w:r>
            <w:proofErr w:type="spellStart"/>
            <w:r w:rsidRPr="001C717A">
              <w:rPr>
                <w:rFonts w:ascii="Arial" w:hAnsi="Arial" w:cs="Arial"/>
                <w:b/>
                <w:i/>
                <w:color w:val="222222"/>
                <w:shd w:val="clear" w:color="auto" w:fill="FFFFFF"/>
              </w:rPr>
              <w:t>suicydalnym</w:t>
            </w:r>
            <w:proofErr w:type="spellEnd"/>
            <w:r w:rsidRPr="001C717A">
              <w:rPr>
                <w:rFonts w:ascii="Arial" w:hAnsi="Arial" w:cs="Arial"/>
                <w:color w:val="222222"/>
                <w:shd w:val="clear" w:color="auto" w:fill="FFFFFF"/>
              </w:rPr>
              <w:t xml:space="preserve"> – dyskusja panelowa</w:t>
            </w:r>
          </w:p>
        </w:tc>
        <w:tc>
          <w:tcPr>
            <w:tcW w:w="3469" w:type="dxa"/>
            <w:vAlign w:val="center"/>
          </w:tcPr>
          <w:p w14:paraId="0E3EE0FF" w14:textId="77777777" w:rsidR="0045654A" w:rsidRPr="001C717A" w:rsidRDefault="0045654A" w:rsidP="0045654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C717A"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>Dominik K</w:t>
            </w:r>
            <w:r w:rsidR="00816D76"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>u</w:t>
            </w:r>
            <w:r w:rsidRPr="001C717A"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>c, Alicja Jesionowska</w:t>
            </w:r>
          </w:p>
          <w:p w14:paraId="1D4A3CC7" w14:textId="77777777" w:rsidR="0045654A" w:rsidRPr="001C717A" w:rsidRDefault="0045654A" w:rsidP="0045654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C717A"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>Moderator: Marta Matuszewska</w:t>
            </w:r>
          </w:p>
        </w:tc>
      </w:tr>
      <w:tr w:rsidR="0045654A" w:rsidRPr="001C717A" w14:paraId="5C16BBB1" w14:textId="77777777" w:rsidTr="00FE0A05">
        <w:trPr>
          <w:trHeight w:val="553"/>
          <w:jc w:val="center"/>
        </w:trPr>
        <w:tc>
          <w:tcPr>
            <w:tcW w:w="1276" w:type="dxa"/>
            <w:vAlign w:val="center"/>
          </w:tcPr>
          <w:p w14:paraId="5D8D861B" w14:textId="77777777" w:rsidR="0045654A" w:rsidRPr="001C717A" w:rsidRDefault="0045654A" w:rsidP="0045654A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1C717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13.00-13.15</w:t>
            </w:r>
          </w:p>
        </w:tc>
        <w:tc>
          <w:tcPr>
            <w:tcW w:w="7786" w:type="dxa"/>
            <w:gridSpan w:val="2"/>
            <w:vAlign w:val="center"/>
          </w:tcPr>
          <w:p w14:paraId="195E9214" w14:textId="77777777" w:rsidR="0045654A" w:rsidRPr="001C717A" w:rsidRDefault="0045654A" w:rsidP="0045654A">
            <w:pP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1C717A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Przerwa kawowa</w:t>
            </w:r>
          </w:p>
        </w:tc>
      </w:tr>
      <w:tr w:rsidR="0045654A" w:rsidRPr="001C717A" w14:paraId="50D9D9F9" w14:textId="77777777" w:rsidTr="00FE0A05">
        <w:trPr>
          <w:trHeight w:val="699"/>
          <w:jc w:val="center"/>
        </w:trPr>
        <w:tc>
          <w:tcPr>
            <w:tcW w:w="1276" w:type="dxa"/>
            <w:vAlign w:val="center"/>
          </w:tcPr>
          <w:p w14:paraId="6F2B5881" w14:textId="77777777" w:rsidR="0045654A" w:rsidRPr="001C717A" w:rsidRDefault="0045654A" w:rsidP="008F13A0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1C717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13.15-14.00</w:t>
            </w:r>
          </w:p>
        </w:tc>
        <w:tc>
          <w:tcPr>
            <w:tcW w:w="4317" w:type="dxa"/>
            <w:vAlign w:val="center"/>
          </w:tcPr>
          <w:p w14:paraId="6CEF3995" w14:textId="77777777" w:rsidR="0045654A" w:rsidRPr="001C717A" w:rsidRDefault="0045654A" w:rsidP="008F13A0">
            <w:pP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1C717A">
              <w:rPr>
                <w:rFonts w:ascii="Arial" w:hAnsi="Arial" w:cs="Arial"/>
                <w:b/>
                <w:i/>
                <w:color w:val="222222"/>
                <w:shd w:val="clear" w:color="auto" w:fill="FFFFFF"/>
              </w:rPr>
              <w:t xml:space="preserve">Kryzys </w:t>
            </w:r>
            <w:proofErr w:type="spellStart"/>
            <w:r w:rsidRPr="001C717A">
              <w:rPr>
                <w:rFonts w:ascii="Arial" w:hAnsi="Arial" w:cs="Arial"/>
                <w:b/>
                <w:i/>
                <w:color w:val="222222"/>
                <w:shd w:val="clear" w:color="auto" w:fill="FFFFFF"/>
              </w:rPr>
              <w:t>suicydalny</w:t>
            </w:r>
            <w:proofErr w:type="spellEnd"/>
            <w:r w:rsidRPr="001C717A">
              <w:rPr>
                <w:rFonts w:ascii="Arial" w:hAnsi="Arial" w:cs="Arial"/>
                <w:b/>
                <w:i/>
                <w:color w:val="222222"/>
                <w:shd w:val="clear" w:color="auto" w:fill="FFFFFF"/>
              </w:rPr>
              <w:t xml:space="preserve"> w obszarze działań interwencyjnych</w:t>
            </w:r>
            <w:r w:rsidRPr="001C717A">
              <w:rPr>
                <w:rFonts w:ascii="Arial" w:hAnsi="Arial" w:cs="Arial"/>
                <w:color w:val="222222"/>
                <w:shd w:val="clear" w:color="auto" w:fill="FFFFFF"/>
              </w:rPr>
              <w:t xml:space="preserve"> – dyskusja panelowa</w:t>
            </w:r>
          </w:p>
        </w:tc>
        <w:tc>
          <w:tcPr>
            <w:tcW w:w="3469" w:type="dxa"/>
            <w:vAlign w:val="center"/>
          </w:tcPr>
          <w:p w14:paraId="3080F88C" w14:textId="636DB0C8" w:rsidR="0045654A" w:rsidRPr="001C717A" w:rsidRDefault="0045654A" w:rsidP="008F13A0">
            <w:pPr>
              <w:rPr>
                <w:rFonts w:ascii="Arial" w:hAnsi="Arial" w:cs="Arial"/>
                <w:sz w:val="20"/>
                <w:szCs w:val="20"/>
              </w:rPr>
            </w:pPr>
            <w:r w:rsidRPr="001C717A">
              <w:rPr>
                <w:rFonts w:ascii="Arial" w:hAnsi="Arial" w:cs="Arial"/>
                <w:sz w:val="20"/>
                <w:szCs w:val="20"/>
              </w:rPr>
              <w:t>Katarzyna Sękowska-Świątkiewicz</w:t>
            </w:r>
          </w:p>
          <w:p w14:paraId="5ECBF098" w14:textId="77777777" w:rsidR="0045654A" w:rsidRPr="001C717A" w:rsidRDefault="0045654A" w:rsidP="008F13A0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C717A"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>Moderator: Marta Matuszewska</w:t>
            </w:r>
          </w:p>
        </w:tc>
      </w:tr>
      <w:tr w:rsidR="0045654A" w:rsidRPr="001C717A" w14:paraId="6B6921DA" w14:textId="77777777" w:rsidTr="00FE0A05">
        <w:trPr>
          <w:trHeight w:val="920"/>
          <w:jc w:val="center"/>
        </w:trPr>
        <w:tc>
          <w:tcPr>
            <w:tcW w:w="1276" w:type="dxa"/>
            <w:vAlign w:val="center"/>
          </w:tcPr>
          <w:p w14:paraId="508C0EBB" w14:textId="77777777" w:rsidR="0045654A" w:rsidRPr="001C717A" w:rsidRDefault="0045654A" w:rsidP="008F13A0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1C717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14.00-14.30</w:t>
            </w:r>
          </w:p>
        </w:tc>
        <w:tc>
          <w:tcPr>
            <w:tcW w:w="4317" w:type="dxa"/>
            <w:vAlign w:val="center"/>
          </w:tcPr>
          <w:p w14:paraId="281DFDA4" w14:textId="77777777" w:rsidR="0045654A" w:rsidRPr="001C717A" w:rsidRDefault="0045654A" w:rsidP="008F13A0">
            <w:pP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1C717A">
              <w:rPr>
                <w:rFonts w:ascii="Arial" w:hAnsi="Arial" w:cs="Arial"/>
                <w:b/>
                <w:i/>
                <w:color w:val="222222"/>
                <w:shd w:val="clear" w:color="auto" w:fill="FFFFFF"/>
              </w:rPr>
              <w:t>Kryzysy emocjonalne dzieci i</w:t>
            </w:r>
            <w:r w:rsidR="001C717A">
              <w:rPr>
                <w:rFonts w:ascii="Arial" w:hAnsi="Arial" w:cs="Arial"/>
                <w:b/>
                <w:i/>
                <w:color w:val="222222"/>
                <w:shd w:val="clear" w:color="auto" w:fill="FFFFFF"/>
              </w:rPr>
              <w:t> </w:t>
            </w:r>
            <w:r w:rsidRPr="001C717A">
              <w:rPr>
                <w:rFonts w:ascii="Arial" w:hAnsi="Arial" w:cs="Arial"/>
                <w:b/>
                <w:i/>
                <w:color w:val="222222"/>
                <w:shd w:val="clear" w:color="auto" w:fill="FFFFFF"/>
              </w:rPr>
              <w:t>młodzieży a</w:t>
            </w:r>
            <w:r w:rsidR="008F13A0" w:rsidRPr="001C717A">
              <w:rPr>
                <w:rFonts w:ascii="Arial" w:hAnsi="Arial" w:cs="Arial"/>
                <w:b/>
                <w:i/>
                <w:color w:val="222222"/>
                <w:shd w:val="clear" w:color="auto" w:fill="FFFFFF"/>
              </w:rPr>
              <w:t> </w:t>
            </w:r>
            <w:r w:rsidRPr="001C717A">
              <w:rPr>
                <w:rFonts w:ascii="Arial" w:hAnsi="Arial" w:cs="Arial"/>
                <w:b/>
                <w:i/>
                <w:color w:val="222222"/>
                <w:shd w:val="clear" w:color="auto" w:fill="FFFFFF"/>
              </w:rPr>
              <w:t>wsparcie pracowników szkoły</w:t>
            </w:r>
            <w:r w:rsidRPr="001C717A">
              <w:rPr>
                <w:rFonts w:ascii="Arial" w:hAnsi="Arial" w:cs="Arial"/>
                <w:color w:val="222222"/>
                <w:shd w:val="clear" w:color="auto" w:fill="FFFFFF"/>
              </w:rPr>
              <w:t xml:space="preserve"> - wykład</w:t>
            </w:r>
          </w:p>
        </w:tc>
        <w:tc>
          <w:tcPr>
            <w:tcW w:w="3469" w:type="dxa"/>
            <w:vAlign w:val="center"/>
          </w:tcPr>
          <w:p w14:paraId="21985106" w14:textId="77777777" w:rsidR="0045654A" w:rsidRPr="001C717A" w:rsidRDefault="0045654A" w:rsidP="008F13A0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C717A"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Alicja </w:t>
            </w:r>
            <w:r w:rsidR="008F13A0" w:rsidRPr="001C717A"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>Jesionowska</w:t>
            </w:r>
          </w:p>
        </w:tc>
      </w:tr>
      <w:tr w:rsidR="0045654A" w:rsidRPr="001C717A" w14:paraId="5264F52A" w14:textId="77777777" w:rsidTr="00FE0A05">
        <w:trPr>
          <w:trHeight w:val="489"/>
          <w:jc w:val="center"/>
        </w:trPr>
        <w:tc>
          <w:tcPr>
            <w:tcW w:w="9062" w:type="dxa"/>
            <w:gridSpan w:val="3"/>
            <w:vAlign w:val="center"/>
          </w:tcPr>
          <w:p w14:paraId="3B449DC2" w14:textId="77777777" w:rsidR="0045654A" w:rsidRPr="001C717A" w:rsidRDefault="008F13A0" w:rsidP="002B2C75">
            <w:pP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8D44E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14.30</w:t>
            </w:r>
            <w:r w:rsidRPr="001C717A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 Planowane z</w:t>
            </w:r>
            <w:r w:rsidR="0045654A" w:rsidRPr="001C717A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akończenie k</w:t>
            </w:r>
            <w:bookmarkStart w:id="0" w:name="_GoBack"/>
            <w:bookmarkEnd w:id="0"/>
            <w:r w:rsidR="0045654A" w:rsidRPr="001C717A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onferencji</w:t>
            </w:r>
          </w:p>
        </w:tc>
      </w:tr>
    </w:tbl>
    <w:p w14:paraId="061E365C" w14:textId="77777777" w:rsidR="002D77CF" w:rsidRDefault="002D77CF" w:rsidP="0045654A">
      <w:pPr>
        <w:spacing w:after="0"/>
        <w:rPr>
          <w:u w:val="single"/>
        </w:rPr>
      </w:pPr>
    </w:p>
    <w:p w14:paraId="501822B1" w14:textId="77777777" w:rsidR="008F13A0" w:rsidRPr="001C717A" w:rsidRDefault="008F13A0" w:rsidP="0045654A">
      <w:pPr>
        <w:spacing w:after="0"/>
        <w:rPr>
          <w:rFonts w:ascii="Arial" w:hAnsi="Arial" w:cs="Arial"/>
          <w:u w:val="single"/>
        </w:rPr>
      </w:pPr>
      <w:r w:rsidRPr="001C717A">
        <w:rPr>
          <w:rFonts w:ascii="Arial" w:hAnsi="Arial" w:cs="Arial"/>
          <w:u w:val="single"/>
        </w:rPr>
        <w:t>Prelegenci:</w:t>
      </w:r>
    </w:p>
    <w:p w14:paraId="48F7ADC7" w14:textId="0AB046B9" w:rsidR="008F13A0" w:rsidRDefault="008F13A0" w:rsidP="00FE0A0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E0A05">
        <w:rPr>
          <w:rFonts w:ascii="Arial" w:hAnsi="Arial" w:cs="Arial"/>
          <w:b/>
          <w:sz w:val="20"/>
          <w:szCs w:val="20"/>
        </w:rPr>
        <w:t>dr Halszka Witkowska</w:t>
      </w:r>
      <w:r w:rsidR="00FE0A05" w:rsidRPr="00FE0A05">
        <w:rPr>
          <w:rFonts w:ascii="Arial" w:hAnsi="Arial" w:cs="Arial"/>
          <w:b/>
          <w:sz w:val="20"/>
          <w:szCs w:val="20"/>
        </w:rPr>
        <w:t xml:space="preserve"> </w:t>
      </w:r>
      <w:r w:rsidR="00670A48" w:rsidRPr="00FE0A05">
        <w:rPr>
          <w:rFonts w:ascii="Arial" w:hAnsi="Arial" w:cs="Arial"/>
          <w:sz w:val="20"/>
          <w:szCs w:val="20"/>
        </w:rPr>
        <w:t xml:space="preserve">– doktor nauk humanistycznych, adiunkt </w:t>
      </w:r>
      <w:r w:rsidR="00670A48" w:rsidRPr="00FE0A05">
        <w:rPr>
          <w:rFonts w:ascii="Arial" w:hAnsi="Arial" w:cs="Arial"/>
          <w:color w:val="333333"/>
          <w:sz w:val="20"/>
          <w:szCs w:val="20"/>
          <w:shd w:val="clear" w:color="auto" w:fill="FFFFFF"/>
        </w:rPr>
        <w:t>Uniwersytet</w:t>
      </w:r>
      <w:r w:rsidR="00926784" w:rsidRPr="00FE0A05">
        <w:rPr>
          <w:rFonts w:ascii="Arial" w:hAnsi="Arial" w:cs="Arial"/>
          <w:color w:val="333333"/>
          <w:sz w:val="20"/>
          <w:szCs w:val="20"/>
          <w:shd w:val="clear" w:color="auto" w:fill="FFFFFF"/>
        </w:rPr>
        <w:t>u</w:t>
      </w:r>
      <w:r w:rsidR="00670A48" w:rsidRPr="00FE0A0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Warszawski</w:t>
      </w:r>
      <w:r w:rsidR="00926784" w:rsidRPr="00FE0A05">
        <w:rPr>
          <w:rFonts w:ascii="Arial" w:hAnsi="Arial" w:cs="Arial"/>
          <w:color w:val="333333"/>
          <w:sz w:val="20"/>
          <w:szCs w:val="20"/>
          <w:shd w:val="clear" w:color="auto" w:fill="FFFFFF"/>
        </w:rPr>
        <w:t>ego</w:t>
      </w:r>
      <w:r w:rsidR="00670A48" w:rsidRPr="00FE0A05">
        <w:rPr>
          <w:rFonts w:ascii="Arial" w:hAnsi="Arial" w:cs="Arial"/>
          <w:color w:val="333333"/>
          <w:sz w:val="20"/>
          <w:szCs w:val="20"/>
          <w:shd w:val="clear" w:color="auto" w:fill="FFFFFF"/>
        </w:rPr>
        <w:t>; Wydział "</w:t>
      </w:r>
      <w:proofErr w:type="spellStart"/>
      <w:r w:rsidR="00670A48" w:rsidRPr="00FE0A05">
        <w:rPr>
          <w:rFonts w:ascii="Arial" w:hAnsi="Arial" w:cs="Arial"/>
          <w:color w:val="333333"/>
          <w:sz w:val="20"/>
          <w:szCs w:val="20"/>
          <w:shd w:val="clear" w:color="auto" w:fill="FFFFFF"/>
        </w:rPr>
        <w:t>Artes</w:t>
      </w:r>
      <w:proofErr w:type="spellEnd"/>
      <w:r w:rsidR="00670A48" w:rsidRPr="00FE0A0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670A48" w:rsidRPr="00FE0A05">
        <w:rPr>
          <w:rFonts w:ascii="Arial" w:hAnsi="Arial" w:cs="Arial"/>
          <w:color w:val="333333"/>
          <w:sz w:val="20"/>
          <w:szCs w:val="20"/>
          <w:shd w:val="clear" w:color="auto" w:fill="FFFFFF"/>
        </w:rPr>
        <w:t>Liberales</w:t>
      </w:r>
      <w:proofErr w:type="spellEnd"/>
      <w:r w:rsidR="00670A48" w:rsidRPr="00FE0A0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", </w:t>
      </w:r>
      <w:proofErr w:type="spellStart"/>
      <w:r w:rsidR="00670A48" w:rsidRPr="00FE0A05">
        <w:rPr>
          <w:rFonts w:ascii="Arial" w:hAnsi="Arial" w:cs="Arial"/>
          <w:sz w:val="20"/>
          <w:szCs w:val="20"/>
        </w:rPr>
        <w:t>suicydolog</w:t>
      </w:r>
      <w:proofErr w:type="spellEnd"/>
      <w:r w:rsidR="00670A48" w:rsidRPr="00FE0A05">
        <w:rPr>
          <w:rFonts w:ascii="Arial" w:hAnsi="Arial" w:cs="Arial"/>
          <w:sz w:val="20"/>
          <w:szCs w:val="20"/>
        </w:rPr>
        <w:t>, pomysłodawczyni i koordynator inicjatywy „Życie warte jest rozmowy”</w:t>
      </w:r>
    </w:p>
    <w:p w14:paraId="2795DB36" w14:textId="77777777" w:rsidR="00FE0A05" w:rsidRPr="00FE0A05" w:rsidRDefault="00FE0A05" w:rsidP="00FE0A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l-PL"/>
        </w:rPr>
      </w:pPr>
    </w:p>
    <w:p w14:paraId="063C072F" w14:textId="3B076AB8" w:rsidR="002D77CF" w:rsidRDefault="008F13A0" w:rsidP="00846332">
      <w:pPr>
        <w:spacing w:after="0"/>
        <w:jc w:val="both"/>
        <w:rPr>
          <w:rFonts w:ascii="Arial" w:hAnsi="Arial" w:cs="Arial"/>
          <w:sz w:val="20"/>
          <w:szCs w:val="20"/>
        </w:rPr>
      </w:pPr>
      <w:r w:rsidRPr="00FE0A05">
        <w:rPr>
          <w:rFonts w:ascii="Arial" w:hAnsi="Arial" w:cs="Arial"/>
          <w:b/>
          <w:sz w:val="20"/>
          <w:szCs w:val="20"/>
        </w:rPr>
        <w:t>Dominik Kuc</w:t>
      </w:r>
      <w:r w:rsidR="00670A48" w:rsidRPr="00FE0A05">
        <w:rPr>
          <w:rFonts w:ascii="Arial" w:hAnsi="Arial" w:cs="Arial"/>
          <w:sz w:val="20"/>
          <w:szCs w:val="20"/>
        </w:rPr>
        <w:t xml:space="preserve"> – aktywista, Członek Rady Fundacji </w:t>
      </w:r>
      <w:proofErr w:type="spellStart"/>
      <w:r w:rsidR="00670A48" w:rsidRPr="00FE0A05">
        <w:rPr>
          <w:rFonts w:ascii="Arial" w:hAnsi="Arial" w:cs="Arial"/>
          <w:sz w:val="20"/>
          <w:szCs w:val="20"/>
        </w:rPr>
        <w:t>GrowSPACE</w:t>
      </w:r>
      <w:proofErr w:type="spellEnd"/>
      <w:r w:rsidR="00670A48" w:rsidRPr="00FE0A05">
        <w:rPr>
          <w:rFonts w:ascii="Arial" w:hAnsi="Arial" w:cs="Arial"/>
          <w:sz w:val="20"/>
          <w:szCs w:val="20"/>
        </w:rPr>
        <w:t xml:space="preserve">, inicjator projektu Ranking Szkół Przyjaznych LGBTQ+. Laureat konkursu 25 </w:t>
      </w:r>
      <w:proofErr w:type="spellStart"/>
      <w:r w:rsidR="00670A48" w:rsidRPr="00FE0A05">
        <w:rPr>
          <w:rFonts w:ascii="Arial" w:hAnsi="Arial" w:cs="Arial"/>
          <w:sz w:val="20"/>
          <w:szCs w:val="20"/>
        </w:rPr>
        <w:t>under</w:t>
      </w:r>
      <w:proofErr w:type="spellEnd"/>
      <w:r w:rsidR="00670A48" w:rsidRPr="00FE0A05">
        <w:rPr>
          <w:rFonts w:ascii="Arial" w:hAnsi="Arial" w:cs="Arial"/>
          <w:sz w:val="20"/>
          <w:szCs w:val="20"/>
        </w:rPr>
        <w:t xml:space="preserve"> 25 Forbes &amp; </w:t>
      </w:r>
      <w:proofErr w:type="spellStart"/>
      <w:r w:rsidR="00670A48" w:rsidRPr="00FE0A05">
        <w:rPr>
          <w:rFonts w:ascii="Arial" w:hAnsi="Arial" w:cs="Arial"/>
          <w:sz w:val="20"/>
          <w:szCs w:val="20"/>
        </w:rPr>
        <w:t>McKinsey</w:t>
      </w:r>
      <w:proofErr w:type="spellEnd"/>
      <w:r w:rsidR="00670A48" w:rsidRPr="00FE0A05">
        <w:rPr>
          <w:rFonts w:ascii="Arial" w:hAnsi="Arial" w:cs="Arial"/>
          <w:sz w:val="20"/>
          <w:szCs w:val="20"/>
        </w:rPr>
        <w:t xml:space="preserve"> w kategorii „Wspieranie Różnorodności”</w:t>
      </w:r>
    </w:p>
    <w:p w14:paraId="2695E3B5" w14:textId="77777777" w:rsidR="00FE0A05" w:rsidRPr="00FE0A05" w:rsidRDefault="00FE0A05" w:rsidP="0084633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F4CF234" w14:textId="5F4D643A" w:rsidR="002D77CF" w:rsidRDefault="008F13A0" w:rsidP="00846332">
      <w:pPr>
        <w:spacing w:after="0"/>
        <w:jc w:val="both"/>
        <w:rPr>
          <w:rFonts w:ascii="Arial" w:hAnsi="Arial" w:cs="Arial"/>
          <w:sz w:val="20"/>
          <w:szCs w:val="20"/>
        </w:rPr>
      </w:pPr>
      <w:r w:rsidRPr="00FE0A05">
        <w:rPr>
          <w:rFonts w:ascii="Arial" w:hAnsi="Arial" w:cs="Arial"/>
          <w:b/>
          <w:sz w:val="20"/>
          <w:szCs w:val="20"/>
        </w:rPr>
        <w:t>Katarzyna Sękowska-Świątkiewicz</w:t>
      </w:r>
      <w:r w:rsidR="002D77CF" w:rsidRPr="00FE0A05">
        <w:rPr>
          <w:rFonts w:ascii="Arial" w:hAnsi="Arial" w:cs="Arial"/>
          <w:b/>
          <w:sz w:val="20"/>
          <w:szCs w:val="20"/>
        </w:rPr>
        <w:t xml:space="preserve"> </w:t>
      </w:r>
      <w:r w:rsidR="002D77CF" w:rsidRPr="00FE0A05">
        <w:rPr>
          <w:rFonts w:ascii="Arial" w:hAnsi="Arial" w:cs="Arial"/>
          <w:sz w:val="20"/>
          <w:szCs w:val="20"/>
        </w:rPr>
        <w:t>– dyrektor Warszawskiego Ośrodka Interwencji Kryzysowej</w:t>
      </w:r>
    </w:p>
    <w:p w14:paraId="370AFE3B" w14:textId="77777777" w:rsidR="00FE0A05" w:rsidRPr="00FE0A05" w:rsidRDefault="00FE0A05" w:rsidP="0084633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5F498C5" w14:textId="77777777" w:rsidR="001C717A" w:rsidRPr="00FE0A05" w:rsidRDefault="008F13A0" w:rsidP="00846332">
      <w:pPr>
        <w:spacing w:after="0"/>
        <w:jc w:val="both"/>
        <w:rPr>
          <w:rFonts w:ascii="Arial" w:hAnsi="Arial" w:cs="Arial"/>
          <w:sz w:val="20"/>
          <w:szCs w:val="20"/>
        </w:rPr>
      </w:pPr>
      <w:r w:rsidRPr="00FE0A05">
        <w:rPr>
          <w:rFonts w:ascii="Arial" w:hAnsi="Arial" w:cs="Arial"/>
          <w:b/>
          <w:sz w:val="20"/>
          <w:szCs w:val="20"/>
        </w:rPr>
        <w:t>Alicja Jesionowska</w:t>
      </w:r>
      <w:r w:rsidR="002D77CF" w:rsidRPr="00FE0A05">
        <w:rPr>
          <w:rFonts w:ascii="Arial" w:hAnsi="Arial" w:cs="Arial"/>
          <w:b/>
          <w:sz w:val="20"/>
          <w:szCs w:val="20"/>
        </w:rPr>
        <w:t xml:space="preserve"> </w:t>
      </w:r>
      <w:r w:rsidR="002D77CF" w:rsidRPr="00FE0A05">
        <w:rPr>
          <w:rFonts w:ascii="Arial" w:hAnsi="Arial" w:cs="Arial"/>
          <w:sz w:val="20"/>
          <w:szCs w:val="20"/>
        </w:rPr>
        <w:t xml:space="preserve">– psycholog, dyplomowany </w:t>
      </w:r>
      <w:proofErr w:type="spellStart"/>
      <w:r w:rsidR="002D77CF" w:rsidRPr="00FE0A05">
        <w:rPr>
          <w:rFonts w:ascii="Arial" w:hAnsi="Arial" w:cs="Arial"/>
          <w:sz w:val="20"/>
          <w:szCs w:val="20"/>
        </w:rPr>
        <w:t>suicydolog</w:t>
      </w:r>
      <w:proofErr w:type="spellEnd"/>
      <w:r w:rsidR="00181A5C" w:rsidRPr="00FE0A05">
        <w:rPr>
          <w:rFonts w:ascii="Arial" w:hAnsi="Arial" w:cs="Arial"/>
          <w:sz w:val="20"/>
          <w:szCs w:val="20"/>
        </w:rPr>
        <w:t xml:space="preserve">, </w:t>
      </w:r>
      <w:r w:rsidR="008D44E1" w:rsidRPr="00FE0A05">
        <w:rPr>
          <w:rFonts w:ascii="Arial" w:hAnsi="Arial" w:cs="Arial"/>
          <w:sz w:val="20"/>
          <w:szCs w:val="20"/>
        </w:rPr>
        <w:t>konsultant w Centrum Pomocy Społecznej Warszawa Śródmieście</w:t>
      </w:r>
    </w:p>
    <w:p w14:paraId="23959C47" w14:textId="77777777" w:rsidR="00BF05FD" w:rsidRDefault="00BF05FD" w:rsidP="00846332">
      <w:pPr>
        <w:spacing w:after="0"/>
        <w:jc w:val="both"/>
        <w:rPr>
          <w:rFonts w:ascii="Arial" w:hAnsi="Arial" w:cs="Arial"/>
        </w:rPr>
      </w:pPr>
    </w:p>
    <w:p w14:paraId="3589186D" w14:textId="77777777" w:rsidR="00BF05FD" w:rsidRPr="001C717A" w:rsidRDefault="00BF05FD" w:rsidP="00846332">
      <w:pPr>
        <w:jc w:val="both"/>
        <w:rPr>
          <w:rFonts w:ascii="Arial" w:hAnsi="Arial" w:cs="Arial"/>
        </w:rPr>
      </w:pPr>
    </w:p>
    <w:sectPr w:rsidR="00BF05FD" w:rsidRPr="001C717A" w:rsidSect="00BF05FD">
      <w:headerReference w:type="default" r:id="rId10"/>
      <w:footerReference w:type="default" r:id="rId11"/>
      <w:pgSz w:w="11906" w:h="16838"/>
      <w:pgMar w:top="1702" w:right="1133" w:bottom="709" w:left="1134" w:header="708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297E7" w14:textId="77777777" w:rsidR="008860A2" w:rsidRDefault="008860A2" w:rsidP="008F13A0">
      <w:pPr>
        <w:spacing w:after="0" w:line="240" w:lineRule="auto"/>
      </w:pPr>
      <w:r>
        <w:separator/>
      </w:r>
    </w:p>
  </w:endnote>
  <w:endnote w:type="continuationSeparator" w:id="0">
    <w:p w14:paraId="3DC116ED" w14:textId="77777777" w:rsidR="008860A2" w:rsidRDefault="008860A2" w:rsidP="008F1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A1DB9" w14:textId="77777777" w:rsidR="008D44E1" w:rsidRPr="001C717A" w:rsidRDefault="008D44E1" w:rsidP="008D44E1">
    <w:pPr>
      <w:jc w:val="center"/>
      <w:rPr>
        <w:rFonts w:ascii="Arial" w:hAnsi="Arial" w:cs="Arial"/>
      </w:rPr>
    </w:pPr>
    <w:r>
      <w:rPr>
        <w:rFonts w:ascii="Arial" w:hAnsi="Arial" w:cs="Arial"/>
      </w:rPr>
      <w:t>Patroni medialni: Radio KRDP, PULS CIECHANOWA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D7D11" w14:textId="77777777" w:rsidR="008860A2" w:rsidRDefault="008860A2" w:rsidP="008F13A0">
      <w:pPr>
        <w:spacing w:after="0" w:line="240" w:lineRule="auto"/>
      </w:pPr>
      <w:r>
        <w:separator/>
      </w:r>
    </w:p>
  </w:footnote>
  <w:footnote w:type="continuationSeparator" w:id="0">
    <w:p w14:paraId="6357451C" w14:textId="77777777" w:rsidR="008860A2" w:rsidRDefault="008860A2" w:rsidP="008F1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206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5103"/>
    </w:tblGrid>
    <w:tr w:rsidR="001C717A" w:rsidRPr="001C717A" w14:paraId="79B5CC58" w14:textId="77777777" w:rsidTr="001C717A">
      <w:tc>
        <w:tcPr>
          <w:tcW w:w="5103" w:type="dxa"/>
          <w:vAlign w:val="center"/>
        </w:tcPr>
        <w:p w14:paraId="450F1AAA" w14:textId="77777777" w:rsidR="001C717A" w:rsidRPr="001C717A" w:rsidRDefault="001C717A" w:rsidP="001C717A">
          <w:pPr>
            <w:pStyle w:val="Nagwek"/>
            <w:jc w:val="center"/>
            <w:rPr>
              <w:b/>
              <w:sz w:val="20"/>
              <w:szCs w:val="20"/>
            </w:rPr>
          </w:pPr>
          <w:r w:rsidRPr="001C717A">
            <w:rPr>
              <w:b/>
              <w:sz w:val="20"/>
              <w:szCs w:val="20"/>
            </w:rPr>
            <w:t>Państwowa Akademia Nauk Stosowanych</w:t>
          </w:r>
        </w:p>
        <w:p w14:paraId="6F7ED27B" w14:textId="77777777" w:rsidR="001C717A" w:rsidRPr="001C717A" w:rsidRDefault="001C717A" w:rsidP="001C717A">
          <w:pPr>
            <w:pStyle w:val="Nagwek"/>
            <w:jc w:val="center"/>
            <w:rPr>
              <w:b/>
              <w:sz w:val="20"/>
              <w:szCs w:val="20"/>
            </w:rPr>
          </w:pPr>
          <w:r w:rsidRPr="001C717A">
            <w:rPr>
              <w:b/>
              <w:sz w:val="20"/>
              <w:szCs w:val="20"/>
            </w:rPr>
            <w:t>im. Ignacego Mościckiego w Ciechanowie</w:t>
          </w:r>
        </w:p>
      </w:tc>
      <w:tc>
        <w:tcPr>
          <w:tcW w:w="5103" w:type="dxa"/>
          <w:vAlign w:val="center"/>
        </w:tcPr>
        <w:p w14:paraId="6F5DBA02" w14:textId="77777777" w:rsidR="001C717A" w:rsidRPr="001C717A" w:rsidRDefault="001C717A" w:rsidP="001C717A">
          <w:pPr>
            <w:pStyle w:val="Nagwek"/>
            <w:jc w:val="center"/>
            <w:rPr>
              <w:b/>
              <w:sz w:val="20"/>
              <w:szCs w:val="20"/>
            </w:rPr>
          </w:pPr>
          <w:r w:rsidRPr="001C717A">
            <w:rPr>
              <w:b/>
              <w:sz w:val="20"/>
              <w:szCs w:val="20"/>
            </w:rPr>
            <w:t>Mazowieckie Samorządowe Centrum Doskonalenia Nauczycieli Wydział w Ciechanowie</w:t>
          </w:r>
        </w:p>
      </w:tc>
    </w:tr>
  </w:tbl>
  <w:p w14:paraId="4E6D4248" w14:textId="77777777" w:rsidR="001C717A" w:rsidRPr="001C717A" w:rsidRDefault="001C717A" w:rsidP="001C717A">
    <w:pPr>
      <w:pStyle w:val="Nagwek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F1C86"/>
    <w:multiLevelType w:val="hybridMultilevel"/>
    <w:tmpl w:val="DF72A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E4D11"/>
    <w:multiLevelType w:val="multilevel"/>
    <w:tmpl w:val="97A29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54A"/>
    <w:rsid w:val="000D20B0"/>
    <w:rsid w:val="00181A5C"/>
    <w:rsid w:val="001C717A"/>
    <w:rsid w:val="002450D7"/>
    <w:rsid w:val="0028273D"/>
    <w:rsid w:val="002B2C75"/>
    <w:rsid w:val="002D77CF"/>
    <w:rsid w:val="00320B89"/>
    <w:rsid w:val="0045654A"/>
    <w:rsid w:val="00573A42"/>
    <w:rsid w:val="00670A48"/>
    <w:rsid w:val="007A3D7B"/>
    <w:rsid w:val="00816D76"/>
    <w:rsid w:val="00846332"/>
    <w:rsid w:val="008860A2"/>
    <w:rsid w:val="008D44E1"/>
    <w:rsid w:val="008E3BFF"/>
    <w:rsid w:val="008F13A0"/>
    <w:rsid w:val="00926784"/>
    <w:rsid w:val="00946B3E"/>
    <w:rsid w:val="00A54CA9"/>
    <w:rsid w:val="00BF05FD"/>
    <w:rsid w:val="00C704AF"/>
    <w:rsid w:val="00CC0C13"/>
    <w:rsid w:val="00D379EB"/>
    <w:rsid w:val="00E439B5"/>
    <w:rsid w:val="00F95C7C"/>
    <w:rsid w:val="00FB7041"/>
    <w:rsid w:val="00FE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8D0F5"/>
  <w15:chartTrackingRefBased/>
  <w15:docId w15:val="{8236CE4C-CD22-4812-B8ED-4A24BD6B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654A"/>
    <w:pPr>
      <w:ind w:left="720"/>
      <w:contextualSpacing/>
    </w:pPr>
  </w:style>
  <w:style w:type="table" w:styleId="Tabela-Siatka">
    <w:name w:val="Table Grid"/>
    <w:basedOn w:val="Standardowy"/>
    <w:uiPriority w:val="39"/>
    <w:rsid w:val="00456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F1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3A0"/>
  </w:style>
  <w:style w:type="paragraph" w:styleId="Stopka">
    <w:name w:val="footer"/>
    <w:basedOn w:val="Normalny"/>
    <w:link w:val="StopkaZnak"/>
    <w:uiPriority w:val="99"/>
    <w:unhideWhenUsed/>
    <w:rsid w:val="008F1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8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168AC-1B0E-42FD-9E28-18E40F442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Świderska-Szulc</dc:creator>
  <cp:keywords/>
  <dc:description/>
  <cp:lastModifiedBy>Bożena Świderska-Szulc</cp:lastModifiedBy>
  <cp:revision>12</cp:revision>
  <cp:lastPrinted>2024-04-08T10:01:00Z</cp:lastPrinted>
  <dcterms:created xsi:type="dcterms:W3CDTF">2024-02-09T07:22:00Z</dcterms:created>
  <dcterms:modified xsi:type="dcterms:W3CDTF">2024-04-08T10:05:00Z</dcterms:modified>
</cp:coreProperties>
</file>