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AC75" w14:textId="77777777" w:rsidR="008E6670" w:rsidRDefault="008E6670" w:rsidP="005C5D65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Wniosek o wszczęcie postępowania kwalifikacyjnego dla nauczyciela bez udziału przedstawiciela związku zawodowego</w:t>
      </w:r>
      <w:r w:rsidR="00336FAD">
        <w:rPr>
          <w:rFonts w:ascii="Arial Narrow" w:hAnsi="Arial Narrow"/>
          <w:b/>
          <w:sz w:val="22"/>
          <w:szCs w:val="22"/>
        </w:rPr>
        <w:t xml:space="preserve"> – bez robienia stażu</w:t>
      </w:r>
    </w:p>
    <w:p w14:paraId="0744DE46" w14:textId="77777777" w:rsidR="008E6670" w:rsidRDefault="008E6670" w:rsidP="008E6670">
      <w:pPr>
        <w:jc w:val="center"/>
        <w:rPr>
          <w:rFonts w:ascii="Arial Narrow" w:hAnsi="Arial Narrow"/>
          <w:sz w:val="22"/>
          <w:szCs w:val="22"/>
        </w:rPr>
      </w:pPr>
    </w:p>
    <w:p w14:paraId="780FC7C4" w14:textId="77777777" w:rsidR="008E6670" w:rsidRDefault="008E6670" w:rsidP="008E6670">
      <w:pPr>
        <w:rPr>
          <w:rFonts w:ascii="Arial Narrow" w:hAnsi="Arial Narrow"/>
          <w:sz w:val="22"/>
          <w:szCs w:val="22"/>
        </w:rPr>
      </w:pPr>
    </w:p>
    <w:p w14:paraId="106FAE15" w14:textId="77777777" w:rsidR="008E6670" w:rsidRDefault="008E6670" w:rsidP="008E667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…....................................</w:t>
      </w:r>
    </w:p>
    <w:p w14:paraId="2776031E" w14:textId="77777777" w:rsidR="008E6670" w:rsidRDefault="008E6670" w:rsidP="008E667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imię-imiona i nazwisko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miejscowość i data</w:t>
      </w:r>
      <w:r>
        <w:rPr>
          <w:rFonts w:ascii="Arial Narrow" w:hAnsi="Arial Narrow"/>
          <w:sz w:val="22"/>
          <w:szCs w:val="22"/>
        </w:rPr>
        <w:tab/>
      </w:r>
    </w:p>
    <w:p w14:paraId="7562652B" w14:textId="77777777"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</w:t>
      </w:r>
    </w:p>
    <w:p w14:paraId="5AD02991" w14:textId="77777777"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data urodzenia </w:t>
      </w:r>
    </w:p>
    <w:p w14:paraId="7ED77EC2" w14:textId="77777777"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</w:t>
      </w:r>
    </w:p>
    <w:p w14:paraId="2C26C593" w14:textId="77777777"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wykształcenie: wyższe magisterskie, wyższe zawodowe, inne (……………………….)</w:t>
      </w:r>
    </w:p>
    <w:p w14:paraId="66765DDC" w14:textId="77777777" w:rsidR="008E6670" w:rsidRDefault="008E6670" w:rsidP="008E6670">
      <w:pP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                                    (podkreślić właściwe)</w:t>
      </w:r>
    </w:p>
    <w:p w14:paraId="029D834C" w14:textId="35E835D7"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</w:t>
      </w:r>
    </w:p>
    <w:p w14:paraId="6FC2AFA8" w14:textId="77777777"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adres do korespondencji </w:t>
      </w:r>
    </w:p>
    <w:p w14:paraId="1AD9B0F4" w14:textId="77777777" w:rsidR="008E6670" w:rsidRDefault="008E6670" w:rsidP="008E6670"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</w:p>
    <w:p w14:paraId="2C6640DB" w14:textId="77777777"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nr telefonu, e-mail</w:t>
      </w:r>
      <w:r>
        <w:rPr>
          <w:rFonts w:ascii="Arial Narrow" w:hAnsi="Arial Narrow"/>
          <w:sz w:val="22"/>
          <w:szCs w:val="22"/>
        </w:rPr>
        <w:br/>
        <w:t xml:space="preserve">........................................................................................................         </w:t>
      </w:r>
    </w:p>
    <w:p w14:paraId="69D2DE95" w14:textId="77777777" w:rsidR="008E6670" w:rsidRDefault="008E6670" w:rsidP="008E6670">
      <w:pPr>
        <w:pStyle w:val="Nagwek2"/>
        <w:ind w:firstLine="0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miejsce zatrudnienia w dniu składania wniosku                                                                   </w:t>
      </w:r>
    </w:p>
    <w:p w14:paraId="59B1EFD7" w14:textId="77777777" w:rsidR="008E6670" w:rsidRDefault="008E6670" w:rsidP="008E667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nazwa i adres szkoły/placówki </w:t>
      </w:r>
    </w:p>
    <w:p w14:paraId="1A4AF2A9" w14:textId="77777777" w:rsidR="008E6670" w:rsidRDefault="008E6670" w:rsidP="008E667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........................................................................................................                                         </w:t>
      </w:r>
    </w:p>
    <w:p w14:paraId="484BF1EB" w14:textId="77777777" w:rsidR="008E6670" w:rsidRDefault="008E6670" w:rsidP="008E667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nauczany przedmiot/rodzaj prowadzonych zajęć</w:t>
      </w:r>
      <w:r>
        <w:rPr>
          <w:rFonts w:ascii="Arial Narrow" w:hAnsi="Arial Narrow"/>
          <w:sz w:val="22"/>
          <w:szCs w:val="22"/>
        </w:rPr>
        <w:t xml:space="preserve">                                                   </w:t>
      </w:r>
    </w:p>
    <w:p w14:paraId="248CAAE0" w14:textId="77777777" w:rsidR="008E6670" w:rsidRDefault="008E6670" w:rsidP="008E667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........................................................................................................                                         </w:t>
      </w:r>
    </w:p>
    <w:p w14:paraId="7818C4A0" w14:textId="77777777" w:rsidR="005C5D65" w:rsidRDefault="008E6670" w:rsidP="008E6670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nazwa i adres organu prowadzącego szkołę/placówkę </w:t>
      </w:r>
    </w:p>
    <w:p w14:paraId="48C19C1A" w14:textId="77777777" w:rsidR="005C5D65" w:rsidRDefault="005C5D65" w:rsidP="008E6670">
      <w:pPr>
        <w:rPr>
          <w:rFonts w:ascii="Arial Narrow" w:hAnsi="Arial Narrow"/>
          <w:i/>
          <w:sz w:val="22"/>
          <w:szCs w:val="22"/>
        </w:rPr>
      </w:pPr>
    </w:p>
    <w:p w14:paraId="50115B92" w14:textId="4C712A8C" w:rsidR="005C5D65" w:rsidRDefault="005C5D65" w:rsidP="008E6670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Czy podczas rozmowy kwalifikacyjnej będzie prezentacja multimedialna (</w:t>
      </w:r>
      <w:r>
        <w:rPr>
          <w:rFonts w:ascii="Arial Narrow" w:hAnsi="Arial Narrow" w:cs="Arial"/>
          <w:i/>
          <w:sz w:val="22"/>
          <w:szCs w:val="22"/>
        </w:rPr>
        <w:t>zaznaczy</w:t>
      </w:r>
      <w:r>
        <w:rPr>
          <w:rFonts w:ascii="Arial Narrow" w:hAnsi="Arial Narrow" w:cs="Arial"/>
          <w:i/>
          <w:sz w:val="22"/>
          <w:szCs w:val="22"/>
        </w:rPr>
        <w:t>ć właściwe</w:t>
      </w:r>
      <w:r>
        <w:rPr>
          <w:rFonts w:ascii="Arial Narrow" w:hAnsi="Arial Narrow" w:cs="Arial"/>
          <w:i/>
          <w:sz w:val="22"/>
          <w:szCs w:val="22"/>
        </w:rPr>
        <w:t xml:space="preserve"> „x”)</w:t>
      </w:r>
    </w:p>
    <w:p w14:paraId="4384196F" w14:textId="44F1A9F6" w:rsidR="008E6670" w:rsidRDefault="005C5D65" w:rsidP="008E6670">
      <w:pPr>
        <w:rPr>
          <w:rFonts w:ascii="Arial Narrow" w:hAnsi="Arial Narrow"/>
          <w:i/>
          <w:sz w:val="22"/>
          <w:szCs w:val="22"/>
        </w:rPr>
      </w:pPr>
      <w:r w:rsidRPr="005C5D65"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524F61" wp14:editId="31733E43">
                <wp:simplePos x="0" y="0"/>
                <wp:positionH relativeFrom="column">
                  <wp:posOffset>1047750</wp:posOffset>
                </wp:positionH>
                <wp:positionV relativeFrom="paragraph">
                  <wp:posOffset>123190</wp:posOffset>
                </wp:positionV>
                <wp:extent cx="438150" cy="1404620"/>
                <wp:effectExtent l="0" t="0" r="19050" b="26670"/>
                <wp:wrapSquare wrapText="bothSides"/>
                <wp:docPr id="17734607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94604" w14:textId="175CD813" w:rsidR="005C5D65" w:rsidRPr="009F640D" w:rsidRDefault="005C5D65" w:rsidP="009F640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F640D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524F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2.5pt;margin-top:9.7pt;width:3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">
                <v:textbox style="mso-fit-shape-to-text:t">
                  <w:txbxContent>
                    <w:p w14:paraId="70994604" w14:textId="175CD813" w:rsidR="005C5D65" w:rsidRPr="009F640D" w:rsidRDefault="005C5D65" w:rsidP="009F640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  <w:r w:rsidRPr="009F640D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NIE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5D65"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CA4FFE" wp14:editId="19BEC769">
                <wp:simplePos x="0" y="0"/>
                <wp:positionH relativeFrom="column">
                  <wp:posOffset>247650</wp:posOffset>
                </wp:positionH>
                <wp:positionV relativeFrom="paragraph">
                  <wp:posOffset>125095</wp:posOffset>
                </wp:positionV>
                <wp:extent cx="438150" cy="1404620"/>
                <wp:effectExtent l="0" t="0" r="1905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80F53" w14:textId="591DBB1D" w:rsidR="005C5D65" w:rsidRPr="009F640D" w:rsidRDefault="005C5D65" w:rsidP="009F640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F640D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CA4FFE" id="_x0000_s1027" type="#_x0000_t202" style="position:absolute;margin-left:19.5pt;margin-top:9.85pt;width:34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">
                <v:textbox style="mso-fit-shape-to-text:t">
                  <w:txbxContent>
                    <w:p w14:paraId="1E380F53" w14:textId="591DBB1D" w:rsidR="005C5D65" w:rsidRPr="009F640D" w:rsidRDefault="005C5D65" w:rsidP="009F640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  <w:r w:rsidRPr="009F640D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TAK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6670">
        <w:rPr>
          <w:rFonts w:ascii="Arial Narrow" w:hAnsi="Arial Narrow"/>
          <w:i/>
          <w:sz w:val="22"/>
          <w:szCs w:val="22"/>
        </w:rPr>
        <w:tab/>
      </w:r>
      <w:r w:rsidR="008E6670">
        <w:rPr>
          <w:rFonts w:ascii="Arial Narrow" w:hAnsi="Arial Narrow"/>
          <w:i/>
          <w:sz w:val="22"/>
          <w:szCs w:val="22"/>
        </w:rPr>
        <w:tab/>
      </w:r>
      <w:r w:rsidR="008E6670">
        <w:rPr>
          <w:rFonts w:ascii="Arial Narrow" w:hAnsi="Arial Narrow"/>
          <w:i/>
          <w:sz w:val="22"/>
          <w:szCs w:val="22"/>
        </w:rPr>
        <w:tab/>
      </w:r>
      <w:r w:rsidR="008E6670">
        <w:rPr>
          <w:rFonts w:ascii="Arial Narrow" w:hAnsi="Arial Narrow"/>
          <w:i/>
          <w:sz w:val="22"/>
          <w:szCs w:val="22"/>
        </w:rPr>
        <w:tab/>
      </w:r>
    </w:p>
    <w:p w14:paraId="3DD08ACB" w14:textId="0F1F75AA" w:rsidR="008E6670" w:rsidRDefault="005C5D65" w:rsidP="008E6670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2714C" wp14:editId="155B503D">
                <wp:simplePos x="0" y="0"/>
                <wp:positionH relativeFrom="column">
                  <wp:posOffset>57150</wp:posOffset>
                </wp:positionH>
                <wp:positionV relativeFrom="paragraph">
                  <wp:posOffset>10160</wp:posOffset>
                </wp:positionV>
                <wp:extent cx="142875" cy="142875"/>
                <wp:effectExtent l="0" t="0" r="28575" b="28575"/>
                <wp:wrapNone/>
                <wp:docPr id="130027555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2BFFF" id="Prostokąt 1" o:spid="_x0000_s1026" style="position:absolute;margin-left:4.5pt;margin-top:.8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" fillcolor="white [3201]" strokecolor="#70ad47 [3209]" strokeweight="1pt"/>
            </w:pict>
          </mc:Fallback>
        </mc:AlternateContent>
      </w:r>
      <w:r>
        <w:rPr>
          <w:rFonts w:ascii="Arial Narrow" w:hAnsi="Arial Narrow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63127" wp14:editId="6D0EFC60">
                <wp:simplePos x="0" y="0"/>
                <wp:positionH relativeFrom="column">
                  <wp:posOffset>847725</wp:posOffset>
                </wp:positionH>
                <wp:positionV relativeFrom="paragraph">
                  <wp:posOffset>10160</wp:posOffset>
                </wp:positionV>
                <wp:extent cx="142875" cy="142875"/>
                <wp:effectExtent l="0" t="0" r="28575" b="28575"/>
                <wp:wrapNone/>
                <wp:docPr id="96943867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92BA0" id="Prostokąt 1" o:spid="_x0000_s1026" style="position:absolute;margin-left:66.75pt;margin-top:.8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" fillcolor="white [3201]" strokecolor="#70ad47 [3209]" strokeweight="1pt"/>
            </w:pict>
          </mc:Fallback>
        </mc:AlternateContent>
      </w:r>
      <w:r w:rsidR="008E6670">
        <w:rPr>
          <w:rFonts w:ascii="Arial Narrow" w:hAnsi="Arial Narrow"/>
          <w:b/>
          <w:sz w:val="22"/>
          <w:szCs w:val="22"/>
        </w:rPr>
        <w:t>Pani</w:t>
      </w:r>
      <w:r w:rsidR="008E6670">
        <w:rPr>
          <w:rFonts w:ascii="Arial Narrow" w:hAnsi="Arial Narrow"/>
          <w:i/>
          <w:sz w:val="22"/>
          <w:szCs w:val="22"/>
        </w:rPr>
        <w:tab/>
      </w:r>
      <w:r w:rsidR="008E6670">
        <w:rPr>
          <w:rFonts w:ascii="Arial Narrow" w:hAnsi="Arial Narrow"/>
          <w:i/>
          <w:sz w:val="22"/>
          <w:szCs w:val="22"/>
        </w:rPr>
        <w:tab/>
      </w:r>
      <w:r w:rsidR="008E6670">
        <w:rPr>
          <w:rFonts w:ascii="Arial Narrow" w:hAnsi="Arial Narrow"/>
          <w:i/>
          <w:sz w:val="22"/>
          <w:szCs w:val="22"/>
        </w:rPr>
        <w:tab/>
      </w:r>
    </w:p>
    <w:p w14:paraId="046974ED" w14:textId="1EB06143" w:rsidR="008E6670" w:rsidRDefault="00180420" w:rsidP="008E6670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Wioletta Krzyżanowska</w:t>
      </w:r>
    </w:p>
    <w:p w14:paraId="5CB76025" w14:textId="77777777" w:rsidR="008E6670" w:rsidRDefault="008E6670" w:rsidP="008E6670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Mazowiecki Kurator Oświaty</w:t>
      </w:r>
    </w:p>
    <w:p w14:paraId="01F04030" w14:textId="77777777" w:rsidR="008E6670" w:rsidRDefault="008E6670" w:rsidP="008E6670">
      <w:pPr>
   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Al. Jerozolimskie 32</w:t>
      </w:r>
    </w:p>
    <w:p w14:paraId="78DB359E" w14:textId="77777777" w:rsidR="008E6670" w:rsidRDefault="008E6670" w:rsidP="008E6670">
      <w:pPr>
   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00-024 Warszawa</w:t>
      </w:r>
    </w:p>
    <w:p w14:paraId="0CA4F9D9" w14:textId="77777777" w:rsidR="008E6670" w:rsidRDefault="008E6670" w:rsidP="008E6670">
      <w:pPr>
        <w:rPr>
          <w:rFonts w:ascii="Arial Narrow" w:hAnsi="Arial Narrow"/>
          <w:sz w:val="22"/>
          <w:szCs w:val="22"/>
        </w:rPr>
      </w:pPr>
    </w:p>
    <w:p w14:paraId="30119F39" w14:textId="77777777" w:rsidR="008E6670" w:rsidRDefault="008E6670" w:rsidP="008E6670">
      <w:pPr>
        <w:pStyle w:val="Tekstpodstawowywcity"/>
        <w:jc w:val="both"/>
        <w:rPr>
          <w:rFonts w:ascii="Arial Narrow" w:hAnsi="Arial Narrow"/>
          <w:sz w:val="22"/>
          <w:szCs w:val="22"/>
        </w:rPr>
      </w:pPr>
    </w:p>
    <w:p w14:paraId="2F1619B0" w14:textId="77777777" w:rsidR="008E6670" w:rsidRDefault="008E6670" w:rsidP="008E6670">
      <w:pPr>
        <w:pStyle w:val="Tekstpodstawowywcity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Wnoszę o podjęcie postępowania kwalifikacyjnego na stopień awansu zawodowego nauczyciela dyplomowanego. </w:t>
      </w:r>
    </w:p>
    <w:p w14:paraId="7DE42F74" w14:textId="77777777" w:rsidR="008E6670" w:rsidRDefault="008E6670" w:rsidP="008E6670">
      <w:pPr>
        <w:rPr>
          <w:rFonts w:ascii="Arial Narrow" w:hAnsi="Arial Narrow"/>
          <w:i/>
          <w:iCs/>
          <w:sz w:val="24"/>
          <w:szCs w:val="24"/>
        </w:rPr>
      </w:pPr>
    </w:p>
    <w:p w14:paraId="35FD7006" w14:textId="77777777" w:rsidR="008E6670" w:rsidRDefault="008E6670" w:rsidP="008E6670">
      <w:pPr>
        <w:rPr>
          <w:rFonts w:ascii="Arial Narrow" w:hAnsi="Arial Narrow"/>
          <w:i/>
          <w:iCs/>
        </w:rPr>
      </w:pPr>
    </w:p>
    <w:p w14:paraId="56BF6BD2" w14:textId="77777777" w:rsidR="008E6670" w:rsidRDefault="008E6670" w:rsidP="008E6670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…...............................................</w:t>
      </w:r>
      <w:r>
        <w:rPr>
          <w:rFonts w:ascii="Arial Narrow" w:hAnsi="Arial Narrow"/>
        </w:rPr>
        <w:br/>
        <w:t xml:space="preserve">                                                         </w:t>
      </w:r>
    </w:p>
    <w:p w14:paraId="089848BC" w14:textId="77777777" w:rsidR="008E6670" w:rsidRDefault="008E6670" w:rsidP="008E6670">
      <w:pPr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r>
        <w:rPr>
          <w:rFonts w:ascii="Arial Narrow" w:hAnsi="Arial Narrow"/>
          <w:i/>
          <w:iCs/>
        </w:rPr>
        <w:t>Podpis</w:t>
      </w:r>
    </w:p>
    <w:p w14:paraId="552B07EC" w14:textId="77777777" w:rsidR="008E6670" w:rsidRDefault="008E6670" w:rsidP="008E6670">
      <w:pPr>
        <w:rPr>
          <w:rFonts w:ascii="Arial Narrow" w:hAnsi="Arial Narrow"/>
        </w:rPr>
      </w:pPr>
    </w:p>
    <w:p w14:paraId="6EDBC857" w14:textId="77777777" w:rsidR="008E6670" w:rsidRPr="00CD3FD8" w:rsidRDefault="008E6670" w:rsidP="008E6670">
      <w:pPr>
        <w:jc w:val="both"/>
        <w:rPr>
          <w:rFonts w:ascii="Arial Narrow" w:hAnsi="Arial Narrow" w:cs="Arial"/>
          <w:color w:val="000000"/>
          <w:sz w:val="19"/>
          <w:szCs w:val="19"/>
        </w:rPr>
      </w:pPr>
      <w:r w:rsidRPr="00CD3FD8">
        <w:rPr>
          <w:rFonts w:ascii="Arial Narrow" w:hAnsi="Arial Narrow"/>
          <w:iCs/>
          <w:sz w:val="19"/>
          <w:szCs w:val="19"/>
        </w:rPr>
        <w:t>Informacja, o której mowa w art. 13</w:t>
      </w:r>
      <w:r w:rsidRPr="00CD3FD8">
        <w:rPr>
          <w:rFonts w:ascii="Arial Narrow" w:hAnsi="Arial Narrow"/>
          <w:color w:val="000000"/>
          <w:sz w:val="19"/>
          <w:szCs w:val="19"/>
        </w:rPr>
        <w:t xml:space="preserve"> </w:t>
      </w:r>
      <w:r w:rsidRPr="00CD3FD8">
        <w:rPr>
          <w:rFonts w:ascii="Arial Narrow" w:hAnsi="Arial Narrow" w:cs="Arial"/>
          <w:color w:val="000000"/>
          <w:sz w:val="19"/>
          <w:szCs w:val="19"/>
        </w:rPr>
        <w:t xml:space="preserve">rozporządzenia Parlamentu Europejskiego i Rady (UE) 2016/679 z dnia 27 kwietnia 2016 r. </w:t>
      </w:r>
      <w:r w:rsidRPr="00CD3FD8">
        <w:rPr>
          <w:rFonts w:ascii="Arial Narrow" w:hAnsi="Arial Narrow" w:cs="Arial"/>
          <w:color w:val="000000"/>
          <w:sz w:val="19"/>
          <w:szCs w:val="19"/>
        </w:rPr>
        <w:br/>
        <w:t>w sprawie ochrony osób fizycznych w związku z przetwarzaniem danych osobowych  i w sprawie swobodnego przepływu takich danych oraz uchylenia dyrektywy 95/46/WE (ogólne rozporządzenie o ochronie danych):</w:t>
      </w:r>
    </w:p>
    <w:p w14:paraId="00A1A91F" w14:textId="77777777" w:rsidR="008E6670" w:rsidRPr="00CD3FD8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iCs/>
          <w:color w:val="000000" w:themeColor="text1"/>
          <w:sz w:val="19"/>
          <w:szCs w:val="19"/>
          <w:u w:val="none"/>
        </w:rPr>
      </w:pPr>
      <w:r w:rsidRPr="00CD3FD8">
        <w:rPr>
          <w:rFonts w:ascii="Arial Narrow" w:hAnsi="Arial Narrow" w:cs="Arial"/>
          <w:iCs/>
          <w:sz w:val="19"/>
          <w:szCs w:val="19"/>
        </w:rPr>
        <w:t xml:space="preserve">Administratorem Pani/Pana danych osobowych jest Mazowiecki Kurator Oświaty,  Al. Jerozolimskie 32, 00-024 Warszawa, tel. 22 551 24 00, </w:t>
      </w:r>
      <w:hyperlink r:id="rId6" w:history="1">
        <w:r w:rsidRPr="00CD3FD8">
          <w:rPr>
            <w:rStyle w:val="Hipercze"/>
            <w:rFonts w:ascii="Arial Narrow" w:hAnsi="Arial Narrow" w:cs="Arial"/>
            <w:iCs/>
            <w:color w:val="000000" w:themeColor="text1"/>
            <w:sz w:val="19"/>
            <w:szCs w:val="19"/>
          </w:rPr>
          <w:t>kuratorium@kuratorium.waw.pl</w:t>
        </w:r>
      </w:hyperlink>
      <w:r w:rsidRPr="00CD3FD8">
        <w:rPr>
          <w:rStyle w:val="Hipercze"/>
          <w:rFonts w:ascii="Arial Narrow" w:hAnsi="Arial Narrow" w:cs="Arial"/>
          <w:iCs/>
          <w:color w:val="000000" w:themeColor="text1"/>
          <w:sz w:val="19"/>
          <w:szCs w:val="19"/>
        </w:rPr>
        <w:t>.</w:t>
      </w:r>
    </w:p>
    <w:p w14:paraId="54E1B2F2" w14:textId="77777777" w:rsidR="008E6670" w:rsidRPr="00CD3FD8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sz w:val="19"/>
          <w:szCs w:val="19"/>
        </w:rPr>
      </w:pPr>
      <w:r w:rsidRPr="00CD3FD8">
        <w:rPr>
          <w:rFonts w:ascii="Arial Narrow" w:hAnsi="Arial Narrow" w:cs="Arial"/>
          <w:iCs/>
          <w:sz w:val="19"/>
          <w:szCs w:val="19"/>
        </w:rPr>
        <w:t>Dane kontaktowe i</w:t>
      </w:r>
      <w:r w:rsidRPr="00CD3FD8">
        <w:rPr>
          <w:rFonts w:ascii="Arial Narrow" w:hAnsi="Arial Narrow"/>
          <w:iCs/>
          <w:sz w:val="19"/>
          <w:szCs w:val="19"/>
        </w:rPr>
        <w:t>nspektora o</w:t>
      </w:r>
      <w:r w:rsidRPr="00CD3FD8">
        <w:rPr>
          <w:rFonts w:ascii="Arial Narrow" w:hAnsi="Arial Narrow"/>
          <w:sz w:val="19"/>
          <w:szCs w:val="19"/>
        </w:rPr>
        <w:t xml:space="preserve">chrony danych: tel. 22 551 24 00 w. 1132, </w:t>
      </w:r>
      <w:hyperlink r:id="rId7" w:history="1">
        <w:r w:rsidRPr="00CD3FD8">
          <w:rPr>
            <w:rStyle w:val="Hipercze"/>
            <w:rFonts w:ascii="Arial Narrow" w:hAnsi="Arial Narrow"/>
            <w:color w:val="000000" w:themeColor="text1"/>
            <w:sz w:val="19"/>
            <w:szCs w:val="19"/>
          </w:rPr>
          <w:t>iod@kuratorium.waw.pl</w:t>
        </w:r>
      </w:hyperlink>
      <w:r w:rsidRPr="00CD3FD8">
        <w:rPr>
          <w:rFonts w:ascii="Arial Narrow" w:hAnsi="Arial Narrow"/>
          <w:color w:val="000000" w:themeColor="text1"/>
          <w:sz w:val="19"/>
          <w:szCs w:val="19"/>
        </w:rPr>
        <w:t>.</w:t>
      </w:r>
    </w:p>
    <w:p w14:paraId="719ADFF4" w14:textId="77777777" w:rsidR="008E6670" w:rsidRPr="00CD3FD8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iCs/>
          <w:sz w:val="19"/>
          <w:szCs w:val="19"/>
        </w:rPr>
      </w:pPr>
      <w:r w:rsidRPr="00CD3FD8">
        <w:rPr>
          <w:rFonts w:ascii="Arial Narrow" w:hAnsi="Arial Narrow"/>
          <w:sz w:val="19"/>
          <w:szCs w:val="19"/>
        </w:rPr>
        <w:t>Pani/Pana dane osobowe będą przetwarzane w celu przeprowadzenia postępowania kwalifikacyjnego w sprawie nadania  stopnia awansu zawodowego nauczyciela dyplomowanego.</w:t>
      </w:r>
    </w:p>
    <w:p w14:paraId="5D8E8A7A" w14:textId="77777777" w:rsidR="008E6670" w:rsidRPr="00CD3FD8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iCs/>
          <w:sz w:val="19"/>
          <w:szCs w:val="19"/>
        </w:rPr>
      </w:pPr>
      <w:r w:rsidRPr="00CD3FD8">
        <w:rPr>
          <w:rFonts w:ascii="Arial Narrow" w:hAnsi="Arial Narrow"/>
          <w:sz w:val="19"/>
          <w:szCs w:val="19"/>
        </w:rPr>
        <w:t>Podstawa prawna przetwarzania danych:</w:t>
      </w:r>
    </w:p>
    <w:p w14:paraId="40634775" w14:textId="0BD2ED59" w:rsidR="008E6670" w:rsidRPr="00CD3FD8" w:rsidRDefault="008E6670" w:rsidP="008E6670">
      <w:pPr>
        <w:spacing w:line="276" w:lineRule="auto"/>
        <w:ind w:left="720"/>
        <w:jc w:val="both"/>
        <w:rPr>
          <w:rFonts w:ascii="Arial Narrow" w:hAnsi="Arial Narrow"/>
          <w:sz w:val="19"/>
          <w:szCs w:val="19"/>
        </w:rPr>
      </w:pPr>
      <w:r w:rsidRPr="00CD3FD8">
        <w:rPr>
          <w:rFonts w:ascii="Arial Narrow" w:hAnsi="Arial Narrow"/>
          <w:sz w:val="19"/>
          <w:szCs w:val="19"/>
        </w:rPr>
        <w:t xml:space="preserve">- art. 9b ust. </w:t>
      </w:r>
      <w:r w:rsidR="00066F3E">
        <w:rPr>
          <w:rFonts w:ascii="Arial Narrow" w:hAnsi="Arial Narrow"/>
          <w:sz w:val="19"/>
          <w:szCs w:val="19"/>
        </w:rPr>
        <w:t>2a i 2b</w:t>
      </w:r>
      <w:r w:rsidRPr="00CD3FD8">
        <w:rPr>
          <w:rFonts w:ascii="Arial Narrow" w:hAnsi="Arial Narrow"/>
          <w:sz w:val="19"/>
          <w:szCs w:val="19"/>
        </w:rPr>
        <w:t xml:space="preserve"> ustawy z dnia 26 stycznia 1982 r. – Karta Nauczyciela (Dz. </w:t>
      </w:r>
      <w:r w:rsidR="008B294D" w:rsidRPr="00CD3FD8">
        <w:rPr>
          <w:rFonts w:ascii="Arial Narrow" w:hAnsi="Arial Narrow"/>
          <w:sz w:val="19"/>
          <w:szCs w:val="19"/>
        </w:rPr>
        <w:t xml:space="preserve">U. </w:t>
      </w:r>
      <w:r w:rsidRPr="00CD3FD8">
        <w:rPr>
          <w:rFonts w:ascii="Arial Narrow" w:hAnsi="Arial Narrow"/>
          <w:sz w:val="19"/>
          <w:szCs w:val="19"/>
        </w:rPr>
        <w:t>20</w:t>
      </w:r>
      <w:r w:rsidR="00105C64" w:rsidRPr="00CD3FD8">
        <w:rPr>
          <w:rFonts w:ascii="Arial Narrow" w:hAnsi="Arial Narrow"/>
          <w:sz w:val="19"/>
          <w:szCs w:val="19"/>
        </w:rPr>
        <w:t>2</w:t>
      </w:r>
      <w:r w:rsidR="005C5D65">
        <w:rPr>
          <w:rFonts w:ascii="Arial Narrow" w:hAnsi="Arial Narrow"/>
          <w:sz w:val="19"/>
          <w:szCs w:val="19"/>
        </w:rPr>
        <w:t>4</w:t>
      </w:r>
      <w:r w:rsidRPr="00CD3FD8">
        <w:rPr>
          <w:rFonts w:ascii="Arial Narrow" w:hAnsi="Arial Narrow"/>
          <w:sz w:val="19"/>
          <w:szCs w:val="19"/>
        </w:rPr>
        <w:t>.</w:t>
      </w:r>
      <w:r w:rsidR="005C5D65">
        <w:rPr>
          <w:rFonts w:ascii="Arial Narrow" w:hAnsi="Arial Narrow"/>
          <w:sz w:val="19"/>
          <w:szCs w:val="19"/>
        </w:rPr>
        <w:t>986</w:t>
      </w:r>
      <w:r w:rsidRPr="00CD3FD8">
        <w:rPr>
          <w:rFonts w:ascii="Arial Narrow" w:hAnsi="Arial Narrow"/>
          <w:sz w:val="19"/>
          <w:szCs w:val="19"/>
        </w:rPr>
        <w:t>)</w:t>
      </w:r>
    </w:p>
    <w:p w14:paraId="3BB924E0" w14:textId="77777777" w:rsidR="008E6670" w:rsidRPr="00CD3FD8" w:rsidRDefault="008E6670" w:rsidP="008E6670">
      <w:pPr>
        <w:spacing w:line="276" w:lineRule="auto"/>
        <w:ind w:left="720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CD3FD8">
        <w:rPr>
          <w:rFonts w:ascii="Arial Narrow" w:hAnsi="Arial Narrow"/>
          <w:sz w:val="19"/>
          <w:szCs w:val="19"/>
        </w:rPr>
        <w:t xml:space="preserve">- § </w:t>
      </w:r>
      <w:r w:rsidR="00066F3E">
        <w:rPr>
          <w:rFonts w:ascii="Arial Narrow" w:hAnsi="Arial Narrow"/>
          <w:sz w:val="19"/>
          <w:szCs w:val="19"/>
        </w:rPr>
        <w:t>5</w:t>
      </w:r>
      <w:r w:rsidRPr="00CD3FD8">
        <w:rPr>
          <w:rFonts w:ascii="Arial Narrow" w:hAnsi="Arial Narrow"/>
          <w:sz w:val="19"/>
          <w:szCs w:val="19"/>
        </w:rPr>
        <w:t xml:space="preserve"> rozporządzenia Ministra Edukacji </w:t>
      </w:r>
      <w:r w:rsidR="00336FAD">
        <w:rPr>
          <w:rFonts w:ascii="Arial Narrow" w:hAnsi="Arial Narrow"/>
          <w:sz w:val="19"/>
          <w:szCs w:val="19"/>
        </w:rPr>
        <w:t xml:space="preserve">i </w:t>
      </w:r>
      <w:r w:rsidRPr="00CD3FD8">
        <w:rPr>
          <w:rFonts w:ascii="Arial Narrow" w:hAnsi="Arial Narrow"/>
          <w:sz w:val="19"/>
          <w:szCs w:val="19"/>
        </w:rPr>
        <w:t>Na</w:t>
      </w:r>
      <w:r w:rsidR="00336FAD">
        <w:rPr>
          <w:rFonts w:ascii="Arial Narrow" w:hAnsi="Arial Narrow"/>
          <w:sz w:val="19"/>
          <w:szCs w:val="19"/>
        </w:rPr>
        <w:t>uki</w:t>
      </w:r>
      <w:r w:rsidRPr="00CD3FD8">
        <w:rPr>
          <w:rFonts w:ascii="Arial Narrow" w:hAnsi="Arial Narrow"/>
          <w:sz w:val="19"/>
          <w:szCs w:val="19"/>
        </w:rPr>
        <w:t xml:space="preserve"> z dnia </w:t>
      </w:r>
      <w:r w:rsidR="00336FAD">
        <w:rPr>
          <w:rFonts w:ascii="Arial Narrow" w:hAnsi="Arial Narrow"/>
          <w:sz w:val="19"/>
          <w:szCs w:val="19"/>
        </w:rPr>
        <w:t>6 września 2022</w:t>
      </w:r>
      <w:r w:rsidR="00105C64" w:rsidRPr="00CD3FD8">
        <w:rPr>
          <w:rFonts w:ascii="Arial Narrow" w:hAnsi="Arial Narrow"/>
          <w:sz w:val="19"/>
          <w:szCs w:val="19"/>
        </w:rPr>
        <w:t>.</w:t>
      </w:r>
      <w:r w:rsidRPr="00CD3FD8">
        <w:rPr>
          <w:rFonts w:ascii="Arial Narrow" w:hAnsi="Arial Narrow"/>
          <w:sz w:val="19"/>
          <w:szCs w:val="19"/>
        </w:rPr>
        <w:t xml:space="preserve"> r. w sprawie uzyskiwania stopni awansu zawodowego przez nauczycieli</w:t>
      </w:r>
      <w:r w:rsidRPr="00CD3FD8">
        <w:rPr>
          <w:rFonts w:ascii="Arial Narrow" w:hAnsi="Arial Narrow"/>
          <w:color w:val="000000" w:themeColor="text1"/>
          <w:sz w:val="19"/>
          <w:szCs w:val="19"/>
        </w:rPr>
        <w:t xml:space="preserve"> (Dz. U. 20</w:t>
      </w:r>
      <w:r w:rsidR="00105C64" w:rsidRPr="00CD3FD8">
        <w:rPr>
          <w:rFonts w:ascii="Arial Narrow" w:hAnsi="Arial Narrow"/>
          <w:color w:val="000000" w:themeColor="text1"/>
          <w:sz w:val="19"/>
          <w:szCs w:val="19"/>
        </w:rPr>
        <w:t>2</w:t>
      </w:r>
      <w:r w:rsidR="00336FAD">
        <w:rPr>
          <w:rFonts w:ascii="Arial Narrow" w:hAnsi="Arial Narrow"/>
          <w:color w:val="000000" w:themeColor="text1"/>
          <w:sz w:val="19"/>
          <w:szCs w:val="19"/>
        </w:rPr>
        <w:t>2</w:t>
      </w:r>
      <w:r w:rsidRPr="00CD3FD8">
        <w:rPr>
          <w:rFonts w:ascii="Arial Narrow" w:hAnsi="Arial Narrow"/>
          <w:color w:val="000000" w:themeColor="text1"/>
          <w:sz w:val="19"/>
          <w:szCs w:val="19"/>
        </w:rPr>
        <w:t>.</w:t>
      </w:r>
      <w:r w:rsidR="00336FAD">
        <w:rPr>
          <w:rFonts w:ascii="Arial Narrow" w:hAnsi="Arial Narrow"/>
          <w:color w:val="000000" w:themeColor="text1"/>
          <w:sz w:val="19"/>
          <w:szCs w:val="19"/>
        </w:rPr>
        <w:t>1914</w:t>
      </w:r>
      <w:r w:rsidRPr="00CD3FD8">
        <w:rPr>
          <w:rFonts w:ascii="Arial Narrow" w:hAnsi="Arial Narrow"/>
          <w:color w:val="000000" w:themeColor="text1"/>
          <w:sz w:val="19"/>
          <w:szCs w:val="19"/>
        </w:rPr>
        <w:t>).</w:t>
      </w:r>
    </w:p>
    <w:p w14:paraId="48C88941" w14:textId="77777777" w:rsidR="008E6670" w:rsidRPr="00CD3FD8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CD3FD8">
        <w:rPr>
          <w:rFonts w:ascii="Arial Narrow" w:hAnsi="Arial Narrow"/>
          <w:sz w:val="19"/>
          <w:szCs w:val="19"/>
        </w:rPr>
        <w:t xml:space="preserve">Odbiorcy danych: Kuratorium co do zasady nie udostępnia danych osobowych innym odbiorcom, poza ustawowo uprawnionym lub właściwym </w:t>
      </w:r>
      <w:r w:rsidRPr="00CD3FD8">
        <w:rPr>
          <w:rFonts w:ascii="Arial Narrow" w:hAnsi="Arial Narrow"/>
          <w:sz w:val="19"/>
          <w:szCs w:val="19"/>
        </w:rPr>
        <w:br/>
        <w:t xml:space="preserve">do rozpatrzenia wnoszonych spraw. Kuratorium nie udostępnia danych osobowych do państw trzecich. Kuratorium nie gromadzi, nie przetwarza danych  osobowych w celach marketingowych oraz zautomatyzowanego przetwarzania w celu profilowania osób.    </w:t>
      </w:r>
    </w:p>
    <w:p w14:paraId="50466152" w14:textId="77777777" w:rsidR="008E6670" w:rsidRPr="00CD3FD8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CD3FD8">
        <w:rPr>
          <w:rFonts w:ascii="Arial Narrow" w:hAnsi="Arial Narrow"/>
          <w:sz w:val="19"/>
          <w:szCs w:val="19"/>
        </w:rPr>
        <w:t>Pani/Pana dane osobowe będą przechowywane przez okres 50 lat (kategoria archiwalna BE 50).</w:t>
      </w:r>
    </w:p>
    <w:p w14:paraId="37107768" w14:textId="77777777" w:rsidR="008E6670" w:rsidRPr="00CD3FD8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CD3FD8">
        <w:rPr>
          <w:rFonts w:ascii="Arial Narrow" w:hAnsi="Arial Narrow"/>
          <w:sz w:val="19"/>
          <w:szCs w:val="19"/>
        </w:rPr>
        <w:t xml:space="preserve">Przysługuje Pani/Panu prawo do dostępu oraz sprostowania danych osobowych dotyczących Pani/Pana, ich usunięcia lub ograniczenia przetwarzania, prawo wniesienia sprzeciwu wobec przetwarzania, prawo do przenoszenia danych, a także prawo cofnięcia udzielonej zgody w dowolnym momencie. </w:t>
      </w:r>
    </w:p>
    <w:p w14:paraId="0DC1AAD9" w14:textId="77777777" w:rsidR="008E6670" w:rsidRPr="00CD3FD8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CD3FD8">
        <w:rPr>
          <w:rFonts w:ascii="Arial Narrow" w:hAnsi="Arial Narrow"/>
          <w:sz w:val="19"/>
          <w:szCs w:val="19"/>
        </w:rPr>
        <w:t xml:space="preserve">Przysługuje Pani/Panu prawo do wniesienia skargi do </w:t>
      </w:r>
      <w:r w:rsidRPr="00CD3FD8">
        <w:rPr>
          <w:rFonts w:ascii="Arial Narrow" w:eastAsia="Calibri" w:hAnsi="Arial Narrow"/>
          <w:noProof/>
          <w:sz w:val="19"/>
          <w:szCs w:val="19"/>
          <w:lang w:eastAsia="en-US"/>
        </w:rPr>
        <w:t>Prezesa Urzędu Ochrony Danych Osobowych, ul. Stawki 2, 00-193  Warszawa.</w:t>
      </w:r>
    </w:p>
    <w:p w14:paraId="59C4070B" w14:textId="77777777" w:rsidR="00223FCF" w:rsidRPr="00CD3FD8" w:rsidRDefault="008E6670" w:rsidP="00CE59BB">
      <w:pPr>
        <w:pStyle w:val="Akapitzlist"/>
        <w:numPr>
          <w:ilvl w:val="0"/>
          <w:numId w:val="1"/>
        </w:numPr>
        <w:spacing w:line="276" w:lineRule="auto"/>
        <w:jc w:val="both"/>
        <w:rPr>
          <w:sz w:val="19"/>
          <w:szCs w:val="19"/>
        </w:rPr>
      </w:pPr>
      <w:r w:rsidRPr="00CD3FD8">
        <w:rPr>
          <w:rFonts w:ascii="Arial Narrow" w:eastAsia="Calibri" w:hAnsi="Arial Narrow"/>
          <w:noProof/>
          <w:sz w:val="19"/>
          <w:szCs w:val="19"/>
          <w:lang w:eastAsia="en-US"/>
        </w:rPr>
        <w:t>Podanie danych osobowych jest wymogiem ustawowym. Jeżeli wniosek o podjęcie postępowania kwalifikacyjnego lub załączona dokumentacja nie będą spełniać wymagań formalnych, Mazowiecki Kurator Oświaty wskaże szczegółowo stwierdzone braki i wezwie Panią/Pana</w:t>
      </w:r>
      <w:r w:rsidR="00CD3FD8">
        <w:rPr>
          <w:rFonts w:ascii="Arial Narrow" w:eastAsia="Calibri" w:hAnsi="Arial Narrow"/>
          <w:noProof/>
          <w:sz w:val="19"/>
          <w:szCs w:val="19"/>
          <w:lang w:eastAsia="en-US"/>
        </w:rPr>
        <w:t xml:space="preserve"> </w:t>
      </w:r>
      <w:r w:rsidRPr="00CD3FD8">
        <w:rPr>
          <w:rFonts w:ascii="Arial Narrow" w:eastAsia="Calibri" w:hAnsi="Arial Narrow"/>
          <w:noProof/>
          <w:sz w:val="19"/>
          <w:szCs w:val="19"/>
          <w:lang w:eastAsia="en-US"/>
        </w:rPr>
        <w:t>do</w:t>
      </w:r>
      <w:r w:rsidR="00CD3FD8">
        <w:rPr>
          <w:rFonts w:ascii="Arial Narrow" w:eastAsia="Calibri" w:hAnsi="Arial Narrow"/>
          <w:noProof/>
          <w:sz w:val="19"/>
          <w:szCs w:val="19"/>
          <w:lang w:eastAsia="en-US"/>
        </w:rPr>
        <w:t xml:space="preserve"> </w:t>
      </w:r>
      <w:r w:rsidRPr="00CD3FD8">
        <w:rPr>
          <w:rFonts w:ascii="Arial Narrow" w:eastAsia="Calibri" w:hAnsi="Arial Narrow"/>
          <w:noProof/>
          <w:sz w:val="19"/>
          <w:szCs w:val="19"/>
          <w:lang w:eastAsia="en-US"/>
        </w:rPr>
        <w:t>ich</w:t>
      </w:r>
      <w:r w:rsidR="00CD3FD8">
        <w:rPr>
          <w:rFonts w:ascii="Arial Narrow" w:eastAsia="Calibri" w:hAnsi="Arial Narrow"/>
          <w:noProof/>
          <w:sz w:val="19"/>
          <w:szCs w:val="19"/>
          <w:lang w:eastAsia="en-US"/>
        </w:rPr>
        <w:t xml:space="preserve"> </w:t>
      </w:r>
      <w:r w:rsidRPr="00CD3FD8">
        <w:rPr>
          <w:rFonts w:ascii="Arial Narrow" w:eastAsia="Calibri" w:hAnsi="Arial Narrow"/>
          <w:noProof/>
          <w:sz w:val="19"/>
          <w:szCs w:val="19"/>
          <w:lang w:eastAsia="en-US"/>
        </w:rPr>
        <w:t>usunięcia</w:t>
      </w:r>
      <w:r w:rsidR="00CD3FD8">
        <w:rPr>
          <w:rFonts w:ascii="Arial Narrow" w:eastAsia="Calibri" w:hAnsi="Arial Narrow"/>
          <w:noProof/>
          <w:sz w:val="19"/>
          <w:szCs w:val="19"/>
          <w:lang w:eastAsia="en-US"/>
        </w:rPr>
        <w:t xml:space="preserve"> </w:t>
      </w:r>
      <w:r w:rsidRPr="00CD3FD8">
        <w:rPr>
          <w:rFonts w:ascii="Arial Narrow" w:eastAsia="Calibri" w:hAnsi="Arial Narrow"/>
          <w:noProof/>
          <w:sz w:val="19"/>
          <w:szCs w:val="19"/>
          <w:lang w:eastAsia="en-US"/>
        </w:rPr>
        <w:t>w terminie 14 dni wraz z pouczeniem, że nieusunięcie tych braków w treminie spowoduje pozostawienie wniosku bez rozpoznania.</w:t>
      </w:r>
    </w:p>
    <w:sectPr w:rsidR="00223FCF" w:rsidRPr="00CD3FD8" w:rsidSect="005C5D6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B3C39"/>
    <w:multiLevelType w:val="hybridMultilevel"/>
    <w:tmpl w:val="CD34E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6832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70"/>
    <w:rsid w:val="00024651"/>
    <w:rsid w:val="00066F3E"/>
    <w:rsid w:val="00105C64"/>
    <w:rsid w:val="00180420"/>
    <w:rsid w:val="001F06D7"/>
    <w:rsid w:val="00223FCF"/>
    <w:rsid w:val="00336FAD"/>
    <w:rsid w:val="003F6E30"/>
    <w:rsid w:val="005C5D65"/>
    <w:rsid w:val="00617D10"/>
    <w:rsid w:val="008B294D"/>
    <w:rsid w:val="008E6670"/>
    <w:rsid w:val="009F640D"/>
    <w:rsid w:val="00A56699"/>
    <w:rsid w:val="00BF4BE8"/>
    <w:rsid w:val="00CD3FD8"/>
    <w:rsid w:val="00D07796"/>
    <w:rsid w:val="00E8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199D"/>
  <w15:chartTrackingRefBased/>
  <w15:docId w15:val="{4A28E592-72A8-44C2-96A2-CB30D482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E6670"/>
    <w:pPr>
      <w:keepNext/>
      <w:ind w:firstLine="708"/>
      <w:outlineLvl w:val="1"/>
    </w:pPr>
    <w:rPr>
      <w:rFonts w:ascii="Bookman Old Style" w:hAnsi="Bookman Old Style"/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E6670"/>
    <w:rPr>
      <w:rFonts w:ascii="Bookman Old Style" w:eastAsia="Times New Roman" w:hAnsi="Bookman Old Style" w:cs="Times New Roman"/>
      <w:i/>
      <w:iCs/>
      <w:sz w:val="1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E6670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E6670"/>
    <w:pPr>
      <w:ind w:firstLine="709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66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66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6F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3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uratorium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ratorium@kuratorium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692CC-9259-4C19-ADCF-3858B4F0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Mateusz Stankiewicz</cp:lastModifiedBy>
  <cp:revision>2</cp:revision>
  <cp:lastPrinted>2023-06-01T10:23:00Z</cp:lastPrinted>
  <dcterms:created xsi:type="dcterms:W3CDTF">2025-04-03T06:58:00Z</dcterms:created>
  <dcterms:modified xsi:type="dcterms:W3CDTF">2025-04-03T06:58:00Z</dcterms:modified>
</cp:coreProperties>
</file>