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17EC4A66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703463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05A02AF4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</w:t>
      </w:r>
      <w:r w:rsidR="00703463">
        <w:rPr>
          <w:rFonts w:ascii="Arial" w:hAnsi="Arial" w:cs="Arial"/>
          <w:iCs/>
          <w:color w:val="000000"/>
        </w:rPr>
        <w:t xml:space="preserve"> </w:t>
      </w:r>
      <w:r w:rsidR="00DE3CA9">
        <w:rPr>
          <w:rFonts w:ascii="Arial" w:hAnsi="Arial" w:cs="Arial"/>
          <w:iCs/>
          <w:color w:val="000000"/>
        </w:rPr>
        <w:t>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6C9C76E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0E5B61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0E5B61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0E5B61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0E5B61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0E5B61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0E5B61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0E5B61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4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0E5B61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0E5B61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5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6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0E5B61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0E5B61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0E5B61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7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9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0E5B61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1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2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3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4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5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6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7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1E60" w14:textId="77777777" w:rsidR="000E5B61" w:rsidRDefault="000E5B61">
      <w:r>
        <w:separator/>
      </w:r>
    </w:p>
  </w:endnote>
  <w:endnote w:type="continuationSeparator" w:id="0">
    <w:p w14:paraId="02789E5D" w14:textId="77777777" w:rsidR="000E5B61" w:rsidRDefault="000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0A08F1C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E2B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E2B1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52E0" w14:textId="77777777" w:rsidR="000E5B61" w:rsidRDefault="000E5B61">
      <w:r>
        <w:separator/>
      </w:r>
    </w:p>
  </w:footnote>
  <w:footnote w:type="continuationSeparator" w:id="0">
    <w:p w14:paraId="2425E5EC" w14:textId="77777777" w:rsidR="000E5B61" w:rsidRDefault="000E5B61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5F6C12F1" w:rsidR="00845337" w:rsidRPr="00845337" w:rsidRDefault="00845337">
      <w:pPr>
        <w:pStyle w:val="Tekstprzypisudolnego"/>
        <w:rPr>
          <w:rFonts w:ascii="Arial" w:hAnsi="Arial" w:cs="Arial"/>
          <w:sz w:val="16"/>
          <w:szCs w:val="16"/>
        </w:rPr>
      </w:pPr>
      <w:r w:rsidRPr="008453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53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</w:t>
      </w:r>
      <w:r w:rsidRPr="00845337">
        <w:rPr>
          <w:rFonts w:ascii="Arial" w:hAnsi="Arial" w:cs="Arial"/>
          <w:sz w:val="16"/>
          <w:szCs w:val="16"/>
        </w:rPr>
        <w:t xml:space="preserve"> wniosków, które wpłynęły pocztą </w:t>
      </w:r>
      <w:r>
        <w:rPr>
          <w:rFonts w:ascii="Arial" w:hAnsi="Arial" w:cs="Arial"/>
          <w:sz w:val="16"/>
          <w:szCs w:val="16"/>
        </w:rPr>
        <w:t>należy dodatkowo zweryfikować, czy data stempla pocztowego nie jest późniejsza</w:t>
      </w:r>
      <w:r w:rsidR="00D142EA">
        <w:rPr>
          <w:rFonts w:ascii="Arial" w:hAnsi="Arial" w:cs="Arial"/>
          <w:sz w:val="16"/>
          <w:szCs w:val="16"/>
        </w:rPr>
        <w:t>,</w:t>
      </w:r>
      <w:r w:rsidR="00D142E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niż 30 kwietnia danego roku.</w:t>
      </w:r>
    </w:p>
  </w:footnote>
  <w:footnote w:id="3">
    <w:p w14:paraId="33131446" w14:textId="10A18854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latach.</w:t>
      </w:r>
    </w:p>
  </w:footnote>
  <w:footnote w:id="4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5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6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7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9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782A22AB" w14:textId="78E7C70D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5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6">
    <w:p w14:paraId="0FA4686E" w14:textId="77777777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(Dz.U. z 2021 r. poz. 305 z późn. zm.).</w:t>
      </w:r>
    </w:p>
  </w:footnote>
  <w:footnote w:id="17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E5B61"/>
    <w:rsid w:val="000F0DDA"/>
    <w:rsid w:val="00106F6D"/>
    <w:rsid w:val="0012199B"/>
    <w:rsid w:val="00124818"/>
    <w:rsid w:val="00137ED1"/>
    <w:rsid w:val="001401BD"/>
    <w:rsid w:val="00151473"/>
    <w:rsid w:val="0015330F"/>
    <w:rsid w:val="001629A6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5951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36E0"/>
    <w:rsid w:val="004C54C0"/>
    <w:rsid w:val="00501B5D"/>
    <w:rsid w:val="00504F9D"/>
    <w:rsid w:val="005055E0"/>
    <w:rsid w:val="00514D79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768C8"/>
    <w:rsid w:val="00A852BD"/>
    <w:rsid w:val="00A90F9D"/>
    <w:rsid w:val="00A92124"/>
    <w:rsid w:val="00A96F56"/>
    <w:rsid w:val="00AA7663"/>
    <w:rsid w:val="00AC6EBE"/>
    <w:rsid w:val="00AF57AC"/>
    <w:rsid w:val="00AF6E4E"/>
    <w:rsid w:val="00B03365"/>
    <w:rsid w:val="00B11552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DF4D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2B1A"/>
    <w:rsid w:val="00EE68F3"/>
    <w:rsid w:val="00EF3973"/>
    <w:rsid w:val="00EF7CD1"/>
    <w:rsid w:val="00F13AE0"/>
    <w:rsid w:val="00F13C50"/>
    <w:rsid w:val="00F174FB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9D1D-C2E8-4D92-B513-3803109B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Izabela Anioł</cp:lastModifiedBy>
  <cp:revision>2</cp:revision>
  <cp:lastPrinted>2019-01-22T08:43:00Z</cp:lastPrinted>
  <dcterms:created xsi:type="dcterms:W3CDTF">2023-03-31T07:40:00Z</dcterms:created>
  <dcterms:modified xsi:type="dcterms:W3CDTF">2023-03-31T07:40:00Z</dcterms:modified>
</cp:coreProperties>
</file>