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FE74" w14:textId="3856682C" w:rsidR="006119AC" w:rsidRDefault="000940AA" w:rsidP="009333D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0AA">
        <w:rPr>
          <w:rFonts w:ascii="Times New Roman" w:hAnsi="Times New Roman" w:cs="Times New Roman"/>
          <w:sz w:val="28"/>
          <w:szCs w:val="28"/>
        </w:rPr>
        <w:t xml:space="preserve">Zapraszamy do udziału w Konkursie teatralnym „Mocium Panie” organizowanym przez Towarzystwo Historyczne im. Szembeków z siedzibą w Warszawie. Konkurs adresowany jest do uczniów </w:t>
      </w:r>
      <w:r w:rsidR="009F6F81">
        <w:rPr>
          <w:rFonts w:ascii="Times New Roman" w:hAnsi="Times New Roman" w:cs="Times New Roman"/>
          <w:sz w:val="28"/>
          <w:szCs w:val="28"/>
        </w:rPr>
        <w:t>s</w:t>
      </w:r>
      <w:r w:rsidRPr="000940AA">
        <w:rPr>
          <w:rFonts w:ascii="Times New Roman" w:hAnsi="Times New Roman" w:cs="Times New Roman"/>
          <w:sz w:val="28"/>
          <w:szCs w:val="28"/>
        </w:rPr>
        <w:t xml:space="preserve">zkół </w:t>
      </w:r>
      <w:r w:rsidR="009F6F81">
        <w:rPr>
          <w:rFonts w:ascii="Times New Roman" w:hAnsi="Times New Roman" w:cs="Times New Roman"/>
          <w:sz w:val="28"/>
          <w:szCs w:val="28"/>
        </w:rPr>
        <w:t>p</w:t>
      </w:r>
      <w:r w:rsidRPr="000940AA">
        <w:rPr>
          <w:rFonts w:ascii="Times New Roman" w:hAnsi="Times New Roman" w:cs="Times New Roman"/>
          <w:sz w:val="28"/>
          <w:szCs w:val="28"/>
        </w:rPr>
        <w:t xml:space="preserve">odstawowych </w:t>
      </w:r>
      <w:r w:rsidR="003557B3">
        <w:rPr>
          <w:rFonts w:ascii="Times New Roman" w:hAnsi="Times New Roman" w:cs="Times New Roman"/>
          <w:sz w:val="28"/>
          <w:szCs w:val="28"/>
        </w:rPr>
        <w:t>(</w:t>
      </w:r>
      <w:r w:rsidR="003557B3" w:rsidRPr="000940AA">
        <w:rPr>
          <w:rFonts w:ascii="Times New Roman" w:hAnsi="Times New Roman" w:cs="Times New Roman"/>
          <w:sz w:val="28"/>
          <w:szCs w:val="28"/>
        </w:rPr>
        <w:t>klas</w:t>
      </w:r>
      <w:r w:rsidR="003557B3">
        <w:rPr>
          <w:rFonts w:ascii="Times New Roman" w:hAnsi="Times New Roman" w:cs="Times New Roman"/>
          <w:sz w:val="28"/>
          <w:szCs w:val="28"/>
        </w:rPr>
        <w:t>y</w:t>
      </w:r>
      <w:r w:rsidR="003557B3" w:rsidRPr="000940AA">
        <w:rPr>
          <w:rFonts w:ascii="Times New Roman" w:hAnsi="Times New Roman" w:cs="Times New Roman"/>
          <w:sz w:val="28"/>
          <w:szCs w:val="28"/>
        </w:rPr>
        <w:t xml:space="preserve"> 7 i 8</w:t>
      </w:r>
      <w:r w:rsidR="003557B3">
        <w:rPr>
          <w:rFonts w:ascii="Times New Roman" w:hAnsi="Times New Roman" w:cs="Times New Roman"/>
          <w:sz w:val="28"/>
          <w:szCs w:val="28"/>
        </w:rPr>
        <w:t xml:space="preserve">) </w:t>
      </w:r>
      <w:r w:rsidR="006119AC">
        <w:rPr>
          <w:rFonts w:ascii="Times New Roman" w:hAnsi="Times New Roman" w:cs="Times New Roman"/>
          <w:sz w:val="28"/>
          <w:szCs w:val="28"/>
        </w:rPr>
        <w:t>i</w:t>
      </w:r>
      <w:r w:rsidR="003557B3">
        <w:rPr>
          <w:rFonts w:ascii="Times New Roman" w:hAnsi="Times New Roman" w:cs="Times New Roman"/>
          <w:sz w:val="28"/>
          <w:szCs w:val="28"/>
        </w:rPr>
        <w:t xml:space="preserve"> </w:t>
      </w:r>
      <w:r w:rsidR="009F6F81">
        <w:rPr>
          <w:rFonts w:ascii="Times New Roman" w:hAnsi="Times New Roman" w:cs="Times New Roman"/>
          <w:sz w:val="28"/>
          <w:szCs w:val="28"/>
        </w:rPr>
        <w:t>s</w:t>
      </w:r>
      <w:r w:rsidR="003557B3">
        <w:rPr>
          <w:rFonts w:ascii="Times New Roman" w:hAnsi="Times New Roman" w:cs="Times New Roman"/>
          <w:sz w:val="28"/>
          <w:szCs w:val="28"/>
        </w:rPr>
        <w:t xml:space="preserve">zkół </w:t>
      </w:r>
      <w:r w:rsidR="009F6F81">
        <w:rPr>
          <w:rFonts w:ascii="Times New Roman" w:hAnsi="Times New Roman" w:cs="Times New Roman"/>
          <w:sz w:val="28"/>
          <w:szCs w:val="28"/>
        </w:rPr>
        <w:t>p</w:t>
      </w:r>
      <w:r w:rsidR="003557B3">
        <w:rPr>
          <w:rFonts w:ascii="Times New Roman" w:hAnsi="Times New Roman" w:cs="Times New Roman"/>
          <w:sz w:val="28"/>
          <w:szCs w:val="28"/>
        </w:rPr>
        <w:t xml:space="preserve">onadpodstawowych </w:t>
      </w:r>
      <w:r w:rsidRPr="000940AA">
        <w:rPr>
          <w:rFonts w:ascii="Times New Roman" w:hAnsi="Times New Roman" w:cs="Times New Roman"/>
          <w:sz w:val="28"/>
          <w:szCs w:val="28"/>
        </w:rPr>
        <w:t>z terenów województwa mazowieckiego, ze szczególnym uwzględnieniem terenów wiejskich, a także zespołów teatralnych zrzeszonych w domach i ośrodkach kultury z terenu województwa mazowieckiego</w:t>
      </w:r>
      <w:r w:rsidR="009F6F81">
        <w:rPr>
          <w:rFonts w:ascii="Times New Roman" w:hAnsi="Times New Roman" w:cs="Times New Roman"/>
          <w:sz w:val="28"/>
          <w:szCs w:val="28"/>
        </w:rPr>
        <w:t>,</w:t>
      </w:r>
      <w:r w:rsidRPr="000940AA">
        <w:rPr>
          <w:rFonts w:ascii="Times New Roman" w:hAnsi="Times New Roman" w:cs="Times New Roman"/>
          <w:sz w:val="28"/>
          <w:szCs w:val="28"/>
        </w:rPr>
        <w:t xml:space="preserve"> ze szczególnym uwzględnieniem gminnych ośrodków kultury oraz zespołów teatralnych osób niepełnosprawnych.</w:t>
      </w:r>
    </w:p>
    <w:p w14:paraId="4A341D5F" w14:textId="100DB04F" w:rsidR="004C3DD9" w:rsidRPr="00601414" w:rsidRDefault="000940AA" w:rsidP="009333D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0AA">
        <w:rPr>
          <w:rFonts w:ascii="Times New Roman" w:hAnsi="Times New Roman" w:cs="Times New Roman"/>
          <w:sz w:val="28"/>
          <w:szCs w:val="28"/>
        </w:rPr>
        <w:t xml:space="preserve">Konkurs </w:t>
      </w:r>
      <w:r w:rsidR="00F8262A">
        <w:rPr>
          <w:rFonts w:ascii="Times New Roman" w:hAnsi="Times New Roman" w:cs="Times New Roman"/>
          <w:sz w:val="28"/>
          <w:szCs w:val="28"/>
        </w:rPr>
        <w:t>T</w:t>
      </w:r>
      <w:r w:rsidRPr="000940AA">
        <w:rPr>
          <w:rFonts w:ascii="Times New Roman" w:hAnsi="Times New Roman" w:cs="Times New Roman"/>
          <w:sz w:val="28"/>
          <w:szCs w:val="28"/>
        </w:rPr>
        <w:t xml:space="preserve">eatralny „Mocium Panie” organizowany jest w ramach </w:t>
      </w:r>
      <w:r w:rsidR="00601414" w:rsidRPr="00601414">
        <w:rPr>
          <w:rFonts w:ascii="Times New Roman" w:hAnsi="Times New Roman" w:cs="Times New Roman"/>
          <w:b/>
          <w:bCs/>
          <w:sz w:val="28"/>
          <w:szCs w:val="28"/>
        </w:rPr>
        <w:t>„O</w:t>
      </w:r>
      <w:r w:rsidRPr="00601414">
        <w:rPr>
          <w:rFonts w:ascii="Times New Roman" w:hAnsi="Times New Roman" w:cs="Times New Roman"/>
          <w:b/>
          <w:bCs/>
          <w:sz w:val="28"/>
          <w:szCs w:val="28"/>
        </w:rPr>
        <w:t xml:space="preserve">bchodów Roku </w:t>
      </w:r>
      <w:r w:rsidR="00601414">
        <w:rPr>
          <w:rFonts w:ascii="Times New Roman" w:hAnsi="Times New Roman" w:cs="Times New Roman"/>
          <w:b/>
          <w:bCs/>
          <w:sz w:val="28"/>
          <w:szCs w:val="28"/>
        </w:rPr>
        <w:t xml:space="preserve">2023 </w:t>
      </w:r>
      <w:r w:rsidRPr="00601414">
        <w:rPr>
          <w:rFonts w:ascii="Times New Roman" w:hAnsi="Times New Roman" w:cs="Times New Roman"/>
          <w:b/>
          <w:bCs/>
          <w:sz w:val="28"/>
          <w:szCs w:val="28"/>
        </w:rPr>
        <w:t>Aleksandra hr. Fredy</w:t>
      </w:r>
      <w:r w:rsidR="00601414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601414">
        <w:rPr>
          <w:rFonts w:ascii="Times New Roman" w:hAnsi="Times New Roman" w:cs="Times New Roman"/>
          <w:sz w:val="28"/>
          <w:szCs w:val="28"/>
        </w:rPr>
        <w:t xml:space="preserve">, które </w:t>
      </w:r>
      <w:r w:rsidR="00601414" w:rsidRPr="00601414">
        <w:rPr>
          <w:rFonts w:ascii="Times New Roman" w:hAnsi="Times New Roman" w:cs="Times New Roman"/>
          <w:b/>
          <w:bCs/>
          <w:sz w:val="28"/>
          <w:szCs w:val="28"/>
        </w:rPr>
        <w:t>uzyskały patronat</w:t>
      </w:r>
      <w:r w:rsidRPr="006014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414" w:rsidRPr="00601414">
        <w:rPr>
          <w:rFonts w:ascii="Times New Roman" w:hAnsi="Times New Roman" w:cs="Times New Roman"/>
          <w:b/>
          <w:bCs/>
          <w:sz w:val="28"/>
          <w:szCs w:val="28"/>
        </w:rPr>
        <w:t>honorowy Ministra Edukacji i Nauki</w:t>
      </w:r>
      <w:r w:rsidR="00601414">
        <w:rPr>
          <w:rFonts w:ascii="Times New Roman" w:hAnsi="Times New Roman" w:cs="Times New Roman"/>
          <w:sz w:val="28"/>
          <w:szCs w:val="28"/>
        </w:rPr>
        <w:t xml:space="preserve"> oraz </w:t>
      </w:r>
      <w:r w:rsidR="00601414" w:rsidRPr="00601414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601414">
        <w:rPr>
          <w:rFonts w:ascii="Times New Roman" w:hAnsi="Times New Roman" w:cs="Times New Roman"/>
          <w:b/>
          <w:bCs/>
          <w:sz w:val="28"/>
          <w:szCs w:val="28"/>
        </w:rPr>
        <w:t>atronat Ministerstwa Kultury i Dziedzictwa Narodowego.</w:t>
      </w:r>
    </w:p>
    <w:p w14:paraId="29F387CA" w14:textId="1CD2A5E7" w:rsidR="004471C6" w:rsidRPr="004471C6" w:rsidRDefault="004471C6" w:rsidP="009333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471C6">
        <w:rPr>
          <w:rFonts w:ascii="Times New Roman" w:hAnsi="Times New Roman" w:cs="Times New Roman"/>
          <w:sz w:val="28"/>
          <w:szCs w:val="28"/>
        </w:rPr>
        <w:t xml:space="preserve">Konkurs </w:t>
      </w:r>
      <w:r w:rsidR="00F8262A">
        <w:rPr>
          <w:rFonts w:ascii="Times New Roman" w:hAnsi="Times New Roman" w:cs="Times New Roman"/>
          <w:sz w:val="28"/>
          <w:szCs w:val="28"/>
        </w:rPr>
        <w:t>T</w:t>
      </w:r>
      <w:r w:rsidRPr="004471C6">
        <w:rPr>
          <w:rFonts w:ascii="Times New Roman" w:hAnsi="Times New Roman" w:cs="Times New Roman"/>
          <w:sz w:val="28"/>
          <w:szCs w:val="28"/>
        </w:rPr>
        <w:t>eatralny "Mocium Panie" finansowany jest przez Urząd Marszałkowski Województwa Mazowieckiego</w:t>
      </w:r>
      <w:r w:rsidR="006014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1FBCF2" w14:textId="06EAAFA0" w:rsidR="00694C98" w:rsidRPr="009333D5" w:rsidRDefault="00694C98" w:rsidP="009333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4603835" w14:textId="09F1523D" w:rsidR="004D69AB" w:rsidRPr="009333D5" w:rsidRDefault="004D69AB" w:rsidP="009333D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3D5">
        <w:rPr>
          <w:rFonts w:ascii="Times New Roman" w:hAnsi="Times New Roman" w:cs="Times New Roman"/>
          <w:sz w:val="28"/>
          <w:szCs w:val="28"/>
        </w:rPr>
        <w:t>REGULAMIN KONKURSU TEATRALNEGO</w:t>
      </w:r>
    </w:p>
    <w:p w14:paraId="09EC9C65" w14:textId="6E47A78E" w:rsidR="004D69AB" w:rsidRPr="009333D5" w:rsidRDefault="004D69AB" w:rsidP="009333D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3D5">
        <w:rPr>
          <w:rFonts w:ascii="Times New Roman" w:hAnsi="Times New Roman" w:cs="Times New Roman"/>
          <w:sz w:val="28"/>
          <w:szCs w:val="28"/>
        </w:rPr>
        <w:t>„MOCIUM PANIE”</w:t>
      </w:r>
    </w:p>
    <w:p w14:paraId="511BB10F" w14:textId="5C6A39EA" w:rsidR="00A96F9B" w:rsidRPr="009333D5" w:rsidRDefault="00A96F9B" w:rsidP="009333D5">
      <w:pPr>
        <w:shd w:val="clear" w:color="auto" w:fill="FFFFFF"/>
        <w:spacing w:after="0" w:line="276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§ 1</w:t>
      </w:r>
    </w:p>
    <w:p w14:paraId="4DF3F569" w14:textId="5054AE18" w:rsidR="00A96F9B" w:rsidRPr="009333D5" w:rsidRDefault="00862D16" w:rsidP="005965F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Informacje</w:t>
      </w:r>
      <w:r w:rsidR="005965F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ogólne</w:t>
      </w:r>
    </w:p>
    <w:p w14:paraId="352C38ED" w14:textId="5B49ECFB" w:rsidR="009763C1" w:rsidRPr="009333D5" w:rsidRDefault="004D69AB" w:rsidP="009333D5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Niniejszy  Regulamin  określa  zasady, zakres   i   warunki   uczestnictwa   w </w:t>
      </w:r>
      <w:r w:rsid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onkursie </w:t>
      </w:r>
      <w:r w:rsidR="002F11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</w:t>
      </w:r>
      <w:r w:rsidR="009763C1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eatralnym „Mocium Panie”.</w:t>
      </w:r>
    </w:p>
    <w:p w14:paraId="7DA22E87" w14:textId="4EAC5AD8" w:rsidR="009763C1" w:rsidRDefault="004D69AB" w:rsidP="009333D5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Organizatorem </w:t>
      </w:r>
      <w:r w:rsidR="002F11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onkursu </w:t>
      </w:r>
      <w:r w:rsidR="00A8045C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„Mocium Panie” </w:t>
      </w:r>
      <w:r w:rsidR="009763C1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jest Towarzystwo </w:t>
      </w:r>
      <w:r w:rsidR="00991851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Historyczne </w:t>
      </w:r>
      <w:r w:rsidR="009763C1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im. Szembeków z siedzibą w Warszawie 00-109, Plac Grzybowski 2 lok. 22.</w:t>
      </w:r>
    </w:p>
    <w:p w14:paraId="701EC555" w14:textId="60EAB3A8" w:rsidR="000940AA" w:rsidRDefault="000940AA" w:rsidP="009333D5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Dyrektorem generalnym </w:t>
      </w:r>
      <w:r w:rsidR="002F11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onkursu </w:t>
      </w:r>
      <w:r w:rsidR="002F11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eatralnego „Mocium Panie” jest Prezes Towarzystwa Historycznego im. Szembeków Władysław Szeląg.</w:t>
      </w:r>
    </w:p>
    <w:p w14:paraId="63DCC511" w14:textId="38239158" w:rsidR="000940AA" w:rsidRPr="009333D5" w:rsidRDefault="000940AA" w:rsidP="009333D5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Dyrektorem artystycznym </w:t>
      </w:r>
      <w:r w:rsidR="002F11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onkursu </w:t>
      </w:r>
      <w:r w:rsidR="002F11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eatralnego „Mocium Panie” jest aktorka Aleksandra Prykowska.</w:t>
      </w:r>
    </w:p>
    <w:p w14:paraId="0A659673" w14:textId="592C473F" w:rsidR="00751D9D" w:rsidRPr="009333D5" w:rsidRDefault="004D69AB" w:rsidP="009333D5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Regulamin  </w:t>
      </w:r>
      <w:r w:rsidR="002F11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onkursu </w:t>
      </w:r>
      <w:r w:rsidR="00751D9D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wraz z dwo</w:t>
      </w:r>
      <w:r w:rsidR="001442C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ma </w:t>
      </w:r>
      <w:r w:rsidR="00751D9D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załącznikami</w:t>
      </w:r>
      <w:bookmarkStart w:id="0" w:name="_Hlk128347798"/>
      <w:r w:rsidR="00971C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 nr 1</w:t>
      </w:r>
      <w:r w:rsidR="00751D9D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8206D7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Formularzem zgłoszeniowym i </w:t>
      </w:r>
      <w:r w:rsidR="00971C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nr 2 </w:t>
      </w:r>
      <w:r w:rsidR="00751D9D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Zgodą rodziców/opiekunów prawnych wraz z RODO</w:t>
      </w:r>
      <w:bookmarkEnd w:id="0"/>
      <w:r w:rsidR="008206D7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</w:t>
      </w:r>
      <w:r w:rsidR="009763C1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ostan</w:t>
      </w:r>
      <w:r w:rsidR="008206D7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ą</w:t>
      </w:r>
      <w:r w:rsidR="009763C1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przesłan</w:t>
      </w:r>
      <w:r w:rsidR="008206D7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</w:t>
      </w:r>
      <w:r w:rsidR="009763C1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do szkół</w:t>
      </w:r>
      <w:r w:rsidR="00991851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A8045C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 ośrodków kultury </w:t>
      </w:r>
      <w:r w:rsidR="005C010A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 województwie mazowieckim </w:t>
      </w:r>
      <w:r w:rsidR="009763C1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drogą elektroniczną, a także zamieszczon</w:t>
      </w:r>
      <w:r w:rsidR="008206D7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</w:t>
      </w:r>
      <w:r w:rsidR="009763C1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na stronie internetowej </w:t>
      </w:r>
      <w:r w:rsidR="00971C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</w:t>
      </w:r>
      <w:r w:rsidR="009763C1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onkursu na </w:t>
      </w:r>
      <w:r w:rsidR="00A8045C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F</w:t>
      </w:r>
      <w:r w:rsidR="009763C1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acebooku </w:t>
      </w:r>
      <w:r w:rsidR="00A8045C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 Instagramie </w:t>
      </w:r>
      <w:r w:rsidR="009763C1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 tej samej nazwie</w:t>
      </w:r>
      <w:r w:rsidR="000940A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: </w:t>
      </w:r>
      <w:r w:rsidR="00A12D62" w:rsidRPr="006A5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Konkurs </w:t>
      </w:r>
      <w:r w:rsidR="002F1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T</w:t>
      </w:r>
      <w:r w:rsidR="00A12D62" w:rsidRPr="006A5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eatralny „Mocium Panie”</w:t>
      </w:r>
      <w:r w:rsidR="006A5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.</w:t>
      </w:r>
    </w:p>
    <w:p w14:paraId="392CFA67" w14:textId="7B573854" w:rsidR="004D69AB" w:rsidRPr="009333D5" w:rsidRDefault="009763C1" w:rsidP="009333D5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Konkurs </w:t>
      </w:r>
      <w:r w:rsidR="00A12D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teatralny </w:t>
      </w:r>
      <w:r w:rsidR="008206D7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„Mocium Panie” 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rozpoczyna się</w:t>
      </w:r>
      <w:r w:rsidR="00A12D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30</w:t>
      </w:r>
      <w:r w:rsidR="00A96F9B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6C0EE8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marca</w:t>
      </w:r>
      <w:r w:rsidR="00A96F9B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2023 r.</w:t>
      </w:r>
      <w:r w:rsidR="009914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a</w:t>
      </w:r>
      <w:r w:rsidR="00A12D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kończy </w:t>
      </w:r>
      <w:r w:rsidR="006119A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8 listopada 2023 r.</w:t>
      </w:r>
    </w:p>
    <w:p w14:paraId="1DF1EED3" w14:textId="6563E161" w:rsidR="00444C92" w:rsidRDefault="004D69AB" w:rsidP="00444C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1" w:name="_Hlk126184966"/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§ 2</w:t>
      </w:r>
    </w:p>
    <w:p w14:paraId="74E7A5DB" w14:textId="2EC69D32" w:rsidR="005965F2" w:rsidRPr="009333D5" w:rsidRDefault="00862D16" w:rsidP="005965F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Zasady ogólne</w:t>
      </w:r>
    </w:p>
    <w:bookmarkEnd w:id="1"/>
    <w:p w14:paraId="4C244B19" w14:textId="6F49BF49" w:rsidR="004D69AB" w:rsidRPr="009333D5" w:rsidRDefault="00A96F9B" w:rsidP="009333D5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Założeniem </w:t>
      </w:r>
      <w:r w:rsidR="002F11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onkursu jest wyłonienie najlepiej przygotowane</w:t>
      </w:r>
      <w:r w:rsidR="00971C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go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artystycznie </w:t>
      </w:r>
      <w:r w:rsidR="00971C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zespołu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teatralne</w:t>
      </w:r>
      <w:r w:rsidR="00971C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go.</w:t>
      </w:r>
    </w:p>
    <w:p w14:paraId="3D859F9F" w14:textId="5168145B" w:rsidR="00A96F9B" w:rsidRPr="009333D5" w:rsidRDefault="00A96F9B" w:rsidP="009333D5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Celem </w:t>
      </w:r>
      <w:r w:rsidR="002F11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onkursu jest popularyzacja wśród młodzieży twórczości Aleksandra hr</w:t>
      </w:r>
      <w:r w:rsidR="003234AF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Fredry</w:t>
      </w:r>
      <w:r w:rsidR="00971C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56EC456F" w14:textId="0E3C5A0B" w:rsidR="00A96F9B" w:rsidRPr="009333D5" w:rsidRDefault="00A96F9B" w:rsidP="009333D5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Oczekiwaniem </w:t>
      </w:r>
      <w:r w:rsidR="00971C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organizatora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2F11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onkursu jest wzięcie udziału zespołów teatralnych </w:t>
      </w:r>
      <w:r w:rsidR="00CE3370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ze 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szkół </w:t>
      </w:r>
      <w:r w:rsidR="003234AF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 ośrodków kultury 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 całego województwa mazowieckiego</w:t>
      </w:r>
      <w:r w:rsidR="003234AF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04D7DAA4" w14:textId="1CCBC181" w:rsidR="00CE3370" w:rsidRPr="009333D5" w:rsidRDefault="00CE3370" w:rsidP="009333D5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Organizator konkursu umożliwia wzięcie udziału w </w:t>
      </w:r>
      <w:r w:rsidR="00971C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onkursie osobom niepełnosprawnym poprzez zapewnienie im dostępu do sali prób</w:t>
      </w:r>
      <w:r w:rsidR="003234AF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i sceny.</w:t>
      </w:r>
    </w:p>
    <w:p w14:paraId="41AAF25A" w14:textId="180FCDCD" w:rsidR="0000299E" w:rsidRDefault="004D69AB" w:rsidP="009333D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§</w:t>
      </w:r>
      <w:r w:rsidR="003234AF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</w:p>
    <w:p w14:paraId="3156E0AE" w14:textId="56001DF3" w:rsidR="005965F2" w:rsidRPr="009333D5" w:rsidRDefault="005965F2" w:rsidP="005965F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Przebieg </w:t>
      </w:r>
      <w:r w:rsidR="00862D1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onkursu</w:t>
      </w:r>
    </w:p>
    <w:p w14:paraId="28AD73D3" w14:textId="73028187" w:rsidR="0017492D" w:rsidRPr="009333D5" w:rsidRDefault="0017492D" w:rsidP="009333D5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Konkurs </w:t>
      </w:r>
      <w:r w:rsidR="00971C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Teatralny 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„Mocium Panie” składa</w:t>
      </w:r>
      <w:r w:rsidR="00E949B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ć 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się będzie z trzech etapów.</w:t>
      </w:r>
    </w:p>
    <w:p w14:paraId="5407555F" w14:textId="150E90CF" w:rsidR="00A172B0" w:rsidRPr="009333D5" w:rsidRDefault="0017492D" w:rsidP="009333D5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 etapie </w:t>
      </w:r>
      <w:r w:rsidR="008C79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 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każdy zespół</w:t>
      </w:r>
      <w:r w:rsidR="00F07043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E949B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teatralny </w:t>
      </w:r>
      <w:r w:rsid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eśle nagranie przygotowanych przez siebie scen</w:t>
      </w:r>
      <w:r w:rsidR="008206D7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 dowolnie wybranej sztuki</w:t>
      </w:r>
      <w:r w:rsidR="009914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bądź </w:t>
      </w:r>
      <w:r w:rsidR="00E949B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wybranych </w:t>
      </w:r>
      <w:r w:rsidR="008206D7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sztuk autorstwa Aleksandra hr. Fredry</w:t>
      </w:r>
      <w:r w:rsidR="00A172B0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stanowiących kompozycyjną całość.</w:t>
      </w:r>
    </w:p>
    <w:p w14:paraId="6520247D" w14:textId="1D497C41" w:rsidR="00F07043" w:rsidRPr="009333D5" w:rsidRDefault="008206D7" w:rsidP="009333D5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Zespół </w:t>
      </w:r>
      <w:r w:rsidR="00E949B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teatralny 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musi liczyć od</w:t>
      </w:r>
      <w:r w:rsidR="00F07043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2 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do </w:t>
      </w:r>
      <w:r w:rsidR="00F07043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8 osób.</w:t>
      </w:r>
    </w:p>
    <w:p w14:paraId="69DD6484" w14:textId="421F2D85" w:rsidR="00A172B0" w:rsidRPr="009333D5" w:rsidRDefault="00A172B0" w:rsidP="009333D5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hAnsi="Times New Roman" w:cs="Times New Roman"/>
          <w:sz w:val="28"/>
          <w:szCs w:val="28"/>
        </w:rPr>
        <w:t xml:space="preserve">Warunkiem uczestnictwa w </w:t>
      </w:r>
      <w:r w:rsidR="00E949B5">
        <w:rPr>
          <w:rFonts w:ascii="Times New Roman" w:hAnsi="Times New Roman" w:cs="Times New Roman"/>
          <w:sz w:val="28"/>
          <w:szCs w:val="28"/>
        </w:rPr>
        <w:t>K</w:t>
      </w:r>
      <w:r w:rsidRPr="009333D5">
        <w:rPr>
          <w:rFonts w:ascii="Times New Roman" w:hAnsi="Times New Roman" w:cs="Times New Roman"/>
          <w:sz w:val="28"/>
          <w:szCs w:val="28"/>
        </w:rPr>
        <w:t>onkursie jest opanowanie przez wszy</w:t>
      </w:r>
      <w:r w:rsidR="00E949B5">
        <w:rPr>
          <w:rFonts w:ascii="Times New Roman" w:hAnsi="Times New Roman" w:cs="Times New Roman"/>
          <w:sz w:val="28"/>
          <w:szCs w:val="28"/>
        </w:rPr>
        <w:t>stkich</w:t>
      </w:r>
      <w:r w:rsidRPr="009333D5">
        <w:rPr>
          <w:rFonts w:ascii="Times New Roman" w:hAnsi="Times New Roman" w:cs="Times New Roman"/>
          <w:sz w:val="28"/>
          <w:szCs w:val="28"/>
        </w:rPr>
        <w:t xml:space="preserve"> członków zespołu </w:t>
      </w:r>
      <w:r w:rsidR="00E949B5">
        <w:rPr>
          <w:rFonts w:ascii="Times New Roman" w:hAnsi="Times New Roman" w:cs="Times New Roman"/>
          <w:sz w:val="28"/>
          <w:szCs w:val="28"/>
        </w:rPr>
        <w:t xml:space="preserve">teatralnego </w:t>
      </w:r>
      <w:r w:rsidRPr="009333D5">
        <w:rPr>
          <w:rFonts w:ascii="Times New Roman" w:hAnsi="Times New Roman" w:cs="Times New Roman"/>
          <w:sz w:val="28"/>
          <w:szCs w:val="28"/>
        </w:rPr>
        <w:t>wybranych tekstów na pamięć</w:t>
      </w:r>
      <w:r w:rsidR="00330511">
        <w:rPr>
          <w:rFonts w:ascii="Times New Roman" w:hAnsi="Times New Roman" w:cs="Times New Roman"/>
          <w:sz w:val="28"/>
          <w:szCs w:val="28"/>
        </w:rPr>
        <w:t xml:space="preserve"> i </w:t>
      </w:r>
      <w:r w:rsidRPr="009333D5">
        <w:rPr>
          <w:rFonts w:ascii="Times New Roman" w:hAnsi="Times New Roman" w:cs="Times New Roman"/>
          <w:sz w:val="28"/>
          <w:szCs w:val="28"/>
        </w:rPr>
        <w:t>zapr</w:t>
      </w:r>
      <w:r w:rsidR="00E949B5">
        <w:rPr>
          <w:rFonts w:ascii="Times New Roman" w:hAnsi="Times New Roman" w:cs="Times New Roman"/>
          <w:sz w:val="28"/>
          <w:szCs w:val="28"/>
        </w:rPr>
        <w:t>ezentowanie</w:t>
      </w:r>
      <w:r w:rsidRPr="009333D5">
        <w:rPr>
          <w:rFonts w:ascii="Times New Roman" w:hAnsi="Times New Roman" w:cs="Times New Roman"/>
          <w:sz w:val="28"/>
          <w:szCs w:val="28"/>
        </w:rPr>
        <w:t xml:space="preserve"> ich </w:t>
      </w:r>
      <w:r w:rsidR="00E949B5">
        <w:rPr>
          <w:rFonts w:ascii="Times New Roman" w:hAnsi="Times New Roman" w:cs="Times New Roman"/>
          <w:sz w:val="28"/>
          <w:szCs w:val="28"/>
        </w:rPr>
        <w:t xml:space="preserve">w formie </w:t>
      </w:r>
      <w:r w:rsidR="00330511">
        <w:rPr>
          <w:rFonts w:ascii="Times New Roman" w:hAnsi="Times New Roman" w:cs="Times New Roman"/>
          <w:sz w:val="28"/>
          <w:szCs w:val="28"/>
        </w:rPr>
        <w:t>scen dialogowych</w:t>
      </w:r>
      <w:r w:rsidRPr="009333D5">
        <w:rPr>
          <w:rFonts w:ascii="Times New Roman" w:hAnsi="Times New Roman" w:cs="Times New Roman"/>
          <w:sz w:val="28"/>
          <w:szCs w:val="28"/>
        </w:rPr>
        <w:t xml:space="preserve"> na nagraniu.</w:t>
      </w:r>
    </w:p>
    <w:p w14:paraId="2C162D87" w14:textId="7C55BE4B" w:rsidR="00A172B0" w:rsidRPr="009333D5" w:rsidRDefault="00A172B0" w:rsidP="009333D5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Nagranie nadesłane  na  Konkurs musi  być  nagraniem  własnym,  nigdzie  wcześniej niepublikowanym.</w:t>
      </w:r>
    </w:p>
    <w:p w14:paraId="1F2B26D8" w14:textId="5FEDF53E" w:rsidR="0017492D" w:rsidRPr="009333D5" w:rsidRDefault="0017492D" w:rsidP="009333D5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Nagranie</w:t>
      </w:r>
      <w:r w:rsidR="00A172B0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powinno trwać od 15 do 20 minut.</w:t>
      </w:r>
    </w:p>
    <w:p w14:paraId="22B3D1C8" w14:textId="0448D5FD" w:rsidR="00A172B0" w:rsidRPr="009333D5" w:rsidRDefault="00A172B0" w:rsidP="009333D5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hAnsi="Times New Roman" w:cs="Times New Roman"/>
          <w:sz w:val="28"/>
          <w:szCs w:val="28"/>
        </w:rPr>
        <w:t xml:space="preserve">Nagranie można </w:t>
      </w:r>
      <w:r w:rsidR="008C79EB">
        <w:rPr>
          <w:rFonts w:ascii="Times New Roman" w:hAnsi="Times New Roman" w:cs="Times New Roman"/>
          <w:sz w:val="28"/>
          <w:szCs w:val="28"/>
        </w:rPr>
        <w:t>zrealizować przy pomocy</w:t>
      </w:r>
      <w:r w:rsidRPr="009333D5">
        <w:rPr>
          <w:rFonts w:ascii="Times New Roman" w:hAnsi="Times New Roman" w:cs="Times New Roman"/>
          <w:sz w:val="28"/>
          <w:szCs w:val="28"/>
        </w:rPr>
        <w:t xml:space="preserve"> kame</w:t>
      </w:r>
      <w:r w:rsidR="008C79EB">
        <w:rPr>
          <w:rFonts w:ascii="Times New Roman" w:hAnsi="Times New Roman" w:cs="Times New Roman"/>
          <w:sz w:val="28"/>
          <w:szCs w:val="28"/>
        </w:rPr>
        <w:t>ry</w:t>
      </w:r>
      <w:r w:rsidRPr="009333D5">
        <w:rPr>
          <w:rFonts w:ascii="Times New Roman" w:hAnsi="Times New Roman" w:cs="Times New Roman"/>
          <w:sz w:val="28"/>
          <w:szCs w:val="28"/>
        </w:rPr>
        <w:t xml:space="preserve"> telefonu, aparat</w:t>
      </w:r>
      <w:r w:rsidR="008C79EB">
        <w:rPr>
          <w:rFonts w:ascii="Times New Roman" w:hAnsi="Times New Roman" w:cs="Times New Roman"/>
          <w:sz w:val="28"/>
          <w:szCs w:val="28"/>
        </w:rPr>
        <w:t>u</w:t>
      </w:r>
      <w:r w:rsidRPr="009333D5">
        <w:rPr>
          <w:rFonts w:ascii="Times New Roman" w:hAnsi="Times New Roman" w:cs="Times New Roman"/>
          <w:sz w:val="28"/>
          <w:szCs w:val="28"/>
        </w:rPr>
        <w:t xml:space="preserve"> cyfrow</w:t>
      </w:r>
      <w:r w:rsidR="008C79EB">
        <w:rPr>
          <w:rFonts w:ascii="Times New Roman" w:hAnsi="Times New Roman" w:cs="Times New Roman"/>
          <w:sz w:val="28"/>
          <w:szCs w:val="28"/>
        </w:rPr>
        <w:t>ego</w:t>
      </w:r>
      <w:r w:rsidRPr="009333D5">
        <w:rPr>
          <w:rFonts w:ascii="Times New Roman" w:hAnsi="Times New Roman" w:cs="Times New Roman"/>
          <w:sz w:val="28"/>
          <w:szCs w:val="28"/>
        </w:rPr>
        <w:t>, bądź kamer</w:t>
      </w:r>
      <w:r w:rsidR="008C79EB">
        <w:rPr>
          <w:rFonts w:ascii="Times New Roman" w:hAnsi="Times New Roman" w:cs="Times New Roman"/>
          <w:sz w:val="28"/>
          <w:szCs w:val="28"/>
        </w:rPr>
        <w:t>y</w:t>
      </w:r>
      <w:r w:rsidRPr="009333D5">
        <w:rPr>
          <w:rFonts w:ascii="Times New Roman" w:hAnsi="Times New Roman" w:cs="Times New Roman"/>
          <w:sz w:val="28"/>
          <w:szCs w:val="28"/>
        </w:rPr>
        <w:t xml:space="preserve"> profesjonaln</w:t>
      </w:r>
      <w:r w:rsidR="008C79EB">
        <w:rPr>
          <w:rFonts w:ascii="Times New Roman" w:hAnsi="Times New Roman" w:cs="Times New Roman"/>
          <w:sz w:val="28"/>
          <w:szCs w:val="28"/>
        </w:rPr>
        <w:t>ej</w:t>
      </w:r>
      <w:r w:rsidR="00DF0216" w:rsidRPr="009333D5">
        <w:rPr>
          <w:rFonts w:ascii="Times New Roman" w:hAnsi="Times New Roman" w:cs="Times New Roman"/>
          <w:sz w:val="28"/>
          <w:szCs w:val="28"/>
        </w:rPr>
        <w:t>.</w:t>
      </w:r>
    </w:p>
    <w:p w14:paraId="296E0FDE" w14:textId="3E1C0D7C" w:rsidR="00DF0216" w:rsidRPr="009333D5" w:rsidRDefault="00DF0216" w:rsidP="009333D5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Nagranie powinno zostać wykonane w poziomie w formacie </w:t>
      </w:r>
      <w:r w:rsidRPr="009333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16:9</w:t>
      </w:r>
      <w:r w:rsidRPr="009333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rozdzielczości co najmniej </w:t>
      </w:r>
      <w:r w:rsidRPr="009333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1280 </w:t>
      </w:r>
      <w:r w:rsidRPr="009333D5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x 720 pikseli</w:t>
      </w:r>
      <w:r w:rsidR="00C17592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.</w:t>
      </w:r>
    </w:p>
    <w:p w14:paraId="2C0F69EC" w14:textId="35B45043" w:rsidR="00DF0216" w:rsidRPr="009333D5" w:rsidRDefault="00DF0216" w:rsidP="009333D5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Nagranie może zawierać zmontowane ze sobą scen</w:t>
      </w:r>
      <w:r w:rsidR="0033051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y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="0033051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ale 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może </w:t>
      </w:r>
      <w:r w:rsidR="0033051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też 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stanowić</w:t>
      </w:r>
      <w:r w:rsidR="007625E8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jedno dłuższe ujęcie, przedstawia</w:t>
      </w:r>
      <w:r w:rsidR="0033051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jące</w:t>
      </w:r>
      <w:r w:rsidR="007625E8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33051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kolejne sceny</w:t>
      </w:r>
      <w:r w:rsidR="007625E8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942409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przy założeniu, że </w:t>
      </w:r>
      <w:r w:rsidR="008C79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 obu przypadkach </w:t>
      </w:r>
      <w:r w:rsidR="00942409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będą</w:t>
      </w:r>
      <w:r w:rsidR="007625E8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one </w:t>
      </w:r>
      <w:r w:rsidR="00971C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tworzyły</w:t>
      </w:r>
      <w:r w:rsidR="007625E8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kompozycyjną całość</w:t>
      </w:r>
      <w:r w:rsidR="00C4289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723E019F" w14:textId="6B32C829" w:rsidR="00DF0216" w:rsidRPr="00C17592" w:rsidRDefault="005307ED" w:rsidP="00C1759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Nagrani</w:t>
      </w:r>
      <w:r w:rsidR="00751D9D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</w:t>
      </w:r>
      <w:r w:rsidR="00A172B0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należy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C175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umieścić na koncie You Tube </w:t>
      </w:r>
      <w:r w:rsidR="009914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 oznaczyć jako</w:t>
      </w:r>
      <w:r w:rsidR="00C175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FILM NIEPUBLICZNY.</w:t>
      </w:r>
    </w:p>
    <w:p w14:paraId="624ABA73" w14:textId="1ED2C846" w:rsidR="009333D5" w:rsidRPr="009333D5" w:rsidRDefault="009333D5" w:rsidP="009333D5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Nagranie musi mieć swój tytuł umieszczony pod linkiem You Tube.</w:t>
      </w:r>
      <w:r w:rsidR="005965F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Tytuł </w:t>
      </w:r>
      <w:r w:rsidR="00A10E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nagrania jest częścią kreacji i dlatego </w:t>
      </w:r>
      <w:r w:rsidR="005965F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nie może być </w:t>
      </w:r>
      <w:r w:rsidR="00A10E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dokładnie taki sam jak tytuł sztuki Aleksandra hr. Fredry. </w:t>
      </w:r>
    </w:p>
    <w:p w14:paraId="29A6CB1C" w14:textId="2E47EB04" w:rsidR="00A21DD8" w:rsidRDefault="009333D5" w:rsidP="009333D5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 Nagranie musi mieć swój opis</w:t>
      </w:r>
      <w:r w:rsidR="00A21DD8" w:rsidRPr="009333D5">
        <w:rPr>
          <w:rFonts w:ascii="Times New Roman" w:eastAsia="Times New Roman" w:hAnsi="Times New Roman" w:cs="Times New Roman"/>
          <w:sz w:val="28"/>
          <w:szCs w:val="28"/>
          <w:lang w:eastAsia="pl-PL"/>
        </w:rPr>
        <w:t>, znajdując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="00A21DD8" w:rsidRPr="009333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się pod linkiem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You Tube</w:t>
      </w:r>
      <w:r w:rsidR="005965F2">
        <w:rPr>
          <w:rFonts w:ascii="Times New Roman" w:eastAsia="Times New Roman" w:hAnsi="Times New Roman" w:cs="Times New Roman"/>
          <w:sz w:val="28"/>
          <w:szCs w:val="28"/>
          <w:lang w:eastAsia="pl-PL"/>
        </w:rPr>
        <w:t>. Opis ten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5965F2">
        <w:rPr>
          <w:rFonts w:ascii="Times New Roman" w:eastAsia="Times New Roman" w:hAnsi="Times New Roman" w:cs="Times New Roman"/>
          <w:sz w:val="28"/>
          <w:szCs w:val="28"/>
          <w:lang w:eastAsia="pl-PL"/>
        </w:rPr>
        <w:t>musi zawierać</w:t>
      </w:r>
      <w:r w:rsidR="00A21DD8" w:rsidRPr="009333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kolejno: nazwę sztuki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/</w:t>
      </w:r>
      <w:r w:rsidR="00A21DD8" w:rsidRPr="009333D5">
        <w:rPr>
          <w:rFonts w:ascii="Times New Roman" w:eastAsia="Times New Roman" w:hAnsi="Times New Roman" w:cs="Times New Roman"/>
          <w:sz w:val="28"/>
          <w:szCs w:val="28"/>
          <w:lang w:eastAsia="pl-PL"/>
        </w:rPr>
        <w:t>sztuk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="00A21DD8" w:rsidRPr="009333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których pochodzą wybrane sceny oraz </w:t>
      </w:r>
      <w:r w:rsidR="00AB01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imiona i </w:t>
      </w:r>
      <w:r w:rsidR="00A21DD8" w:rsidRPr="009333D5">
        <w:rPr>
          <w:rFonts w:ascii="Times New Roman" w:eastAsia="Times New Roman" w:hAnsi="Times New Roman" w:cs="Times New Roman"/>
          <w:sz w:val="28"/>
          <w:szCs w:val="28"/>
          <w:lang w:eastAsia="pl-PL"/>
        </w:rPr>
        <w:t>nazwiska osób występujących na nagraniu</w:t>
      </w:r>
      <w:r w:rsidR="00AB01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wraz z prezentowanymi przez nie </w:t>
      </w:r>
      <w:r w:rsidR="005965F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odpowiednio </w:t>
      </w:r>
      <w:r w:rsidR="00AB01D2">
        <w:rPr>
          <w:rFonts w:ascii="Times New Roman" w:eastAsia="Times New Roman" w:hAnsi="Times New Roman" w:cs="Times New Roman"/>
          <w:sz w:val="28"/>
          <w:szCs w:val="28"/>
          <w:lang w:eastAsia="pl-PL"/>
        </w:rPr>
        <w:t>postaciami</w:t>
      </w:r>
      <w:r w:rsidR="005965F2">
        <w:rPr>
          <w:rFonts w:ascii="Times New Roman" w:eastAsia="Times New Roman" w:hAnsi="Times New Roman" w:cs="Times New Roman"/>
          <w:sz w:val="28"/>
          <w:szCs w:val="28"/>
          <w:lang w:eastAsia="pl-PL"/>
        </w:rPr>
        <w:t>, a także imię i nazwisko opiekuna artystycznego/ reżysera.</w:t>
      </w:r>
    </w:p>
    <w:p w14:paraId="1C17DAF6" w14:textId="03F6816E" w:rsidR="00477771" w:rsidRPr="00477771" w:rsidRDefault="00C17592" w:rsidP="0047777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Nagranie musi zostać przesłane w formie linku</w:t>
      </w:r>
      <w:r w:rsidR="004777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You Tube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który należy skopiować i przesłać 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na </w:t>
      </w:r>
      <w:r w:rsidRPr="00A12D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adres mailowy</w:t>
      </w:r>
      <w:r w:rsidR="00A12D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: </w:t>
      </w:r>
      <w:hyperlink r:id="rId6" w:history="1">
        <w:r w:rsidR="00A12D62" w:rsidRPr="002E1FB6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konkursteatrmociumpanie@wp.pl</w:t>
        </w:r>
      </w:hyperlink>
      <w:r w:rsidR="00A12D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477771" w:rsidRPr="004777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wraz z dwoma poprawnie wypełnionymi i podpisanymi załącznikami:</w:t>
      </w:r>
      <w:r w:rsidR="00A12D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477771" w:rsidRPr="004777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nr 1 Formularzem zgłoszeniowym i nr 2 Zgodą rodziców/opiekunów prawnych wraz z RODO.</w:t>
      </w:r>
    </w:p>
    <w:p w14:paraId="3C85BD70" w14:textId="5BC982FB" w:rsidR="008D6B86" w:rsidRPr="008D6B86" w:rsidRDefault="00860CC0" w:rsidP="008D6B86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Nagrani</w:t>
      </w:r>
      <w:r w:rsidR="004777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będ</w:t>
      </w:r>
      <w:r w:rsidR="004777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AB01D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ocenia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ne pod względem</w:t>
      </w:r>
      <w:r w:rsidR="00AB01D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AB01D2" w:rsidRPr="005E102E">
        <w:rPr>
          <w:rFonts w:ascii="Times New Roman" w:hAnsi="Times New Roman" w:cs="Times New Roman"/>
          <w:sz w:val="28"/>
          <w:szCs w:val="28"/>
        </w:rPr>
        <w:t>artystyczn</w:t>
      </w:r>
      <w:r>
        <w:rPr>
          <w:rFonts w:ascii="Times New Roman" w:hAnsi="Times New Roman" w:cs="Times New Roman"/>
          <w:sz w:val="28"/>
          <w:szCs w:val="28"/>
        </w:rPr>
        <w:t xml:space="preserve">ego </w:t>
      </w:r>
      <w:r w:rsidR="00AB01D2">
        <w:rPr>
          <w:rFonts w:ascii="Times New Roman" w:hAnsi="Times New Roman" w:cs="Times New Roman"/>
          <w:sz w:val="28"/>
          <w:szCs w:val="28"/>
        </w:rPr>
        <w:t>wykonani</w:t>
      </w:r>
      <w:r>
        <w:rPr>
          <w:rFonts w:ascii="Times New Roman" w:hAnsi="Times New Roman" w:cs="Times New Roman"/>
          <w:sz w:val="28"/>
          <w:szCs w:val="28"/>
        </w:rPr>
        <w:t>a</w:t>
      </w:r>
      <w:r w:rsidR="008D6B86">
        <w:rPr>
          <w:rFonts w:ascii="Times New Roman" w:hAnsi="Times New Roman" w:cs="Times New Roman"/>
          <w:sz w:val="28"/>
          <w:szCs w:val="28"/>
        </w:rPr>
        <w:t>.</w:t>
      </w:r>
    </w:p>
    <w:p w14:paraId="72D07D5F" w14:textId="409797B7" w:rsidR="004D69AB" w:rsidRPr="00444C92" w:rsidRDefault="00444C92" w:rsidP="00444C9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3C5005" w:rsidRP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Nagrani</w:t>
      </w:r>
      <w:r w:rsidR="00477771" w:rsidRP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</w:t>
      </w:r>
      <w:r w:rsidR="004D69AB" w:rsidRP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należy </w:t>
      </w:r>
      <w:r w:rsidR="003C5005" w:rsidRP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przes</w:t>
      </w:r>
      <w:r w:rsidR="00477771" w:rsidRP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łać</w:t>
      </w:r>
      <w:r w:rsidR="003C5005" w:rsidRP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4D69AB" w:rsidRP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do</w:t>
      </w:r>
      <w:r w:rsidR="008E49F8" w:rsidRP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2A0BB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30</w:t>
      </w:r>
      <w:r w:rsidR="004D69AB" w:rsidRP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2A0BB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września</w:t>
      </w:r>
      <w:r w:rsidR="008E49F8" w:rsidRP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3C5005" w:rsidRP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2023 r</w:t>
      </w:r>
      <w:r w:rsidR="004D69AB" w:rsidRP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5A009285" w14:textId="4FDC36DA" w:rsidR="0067617B" w:rsidRPr="00444C92" w:rsidRDefault="00444C92" w:rsidP="00444C9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4D69AB" w:rsidRPr="00444C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Lista </w:t>
      </w:r>
      <w:r w:rsidR="0067617B" w:rsidRPr="00444C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zespołów </w:t>
      </w:r>
      <w:r w:rsidR="008D6B86" w:rsidRPr="00444C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teatralnych zakwalifikowanych do II etapu </w:t>
      </w:r>
      <w:r w:rsidR="004D69AB" w:rsidRPr="00444C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zostanie opublikowana na stronie internetowej</w:t>
      </w:r>
      <w:r w:rsidR="0067617B" w:rsidRPr="00444C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Konkursu </w:t>
      </w:r>
      <w:r w:rsidR="005B78A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</w:t>
      </w:r>
      <w:r w:rsidR="0067617B" w:rsidRPr="00444C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eatralnego „Mocium Panie” na Facebooku i Instagramie </w:t>
      </w:r>
      <w:r w:rsidR="00BD25F4" w:rsidRPr="00444C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połowie października</w:t>
      </w:r>
      <w:r w:rsidR="0067617B" w:rsidRPr="00444C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2023 r.</w:t>
      </w:r>
    </w:p>
    <w:p w14:paraId="760A4693" w14:textId="4DDD84A8" w:rsidR="00126250" w:rsidRDefault="0067617B" w:rsidP="00444C9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Lista finalistów zostanie opublikowana na stronie internetowej Konkursu </w:t>
      </w:r>
      <w:r w:rsidR="005B78A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</w:t>
      </w:r>
      <w:r w:rsidR="00444C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eatralnego „Mocium Panie”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na Facebooku i Instagramie </w:t>
      </w:r>
      <w:r w:rsidR="00BD25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23 października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2023 r.</w:t>
      </w:r>
    </w:p>
    <w:p w14:paraId="149768F9" w14:textId="4EC0880D" w:rsidR="008D6B86" w:rsidRDefault="00126250" w:rsidP="00444C9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Finaliści Konkursu zostaną powiadomieni o </w:t>
      </w:r>
      <w:r w:rsid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ich wyborze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elektronicznie</w:t>
      </w:r>
      <w:r w:rsidR="00444C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57D29A86" w14:textId="7F4E834C" w:rsidR="00126250" w:rsidRDefault="00126250" w:rsidP="00444C9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Organizator </w:t>
      </w:r>
      <w:r w:rsidR="005B78A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</w:t>
      </w:r>
      <w:r w:rsid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onkursu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prześle </w:t>
      </w:r>
      <w:r w:rsid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finalistom </w:t>
      </w:r>
      <w:r w:rsidR="005B78A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</w:t>
      </w:r>
      <w:r w:rsid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onkursu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informacje</w:t>
      </w:r>
      <w:r w:rsidR="00444C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szczegółowe na</w:t>
      </w:r>
      <w:r w:rsidR="00CB507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wskazany przez nich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adres mailowy</w:t>
      </w:r>
      <w:r w:rsidR="00444C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 </w:t>
      </w:r>
      <w:r w:rsidR="00CB507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ałączniku nr 1 </w:t>
      </w:r>
      <w:r w:rsidR="00CB507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 nazwie: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Formularz Zgłoszeniow</w:t>
      </w:r>
      <w:r w:rsid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27C022FD" w14:textId="4BEB24AB" w:rsidR="00CD154E" w:rsidRDefault="0054359D" w:rsidP="00444C9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 etapie III finaliści Konkursu </w:t>
      </w:r>
      <w:r w:rsidR="00CB507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 dniu 8 listopada 2023 r.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wystąpią na scenie</w:t>
      </w:r>
      <w:r w:rsidR="004D69AB" w:rsidRPr="0012625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12625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entrum Promocji Kultury (CPK) w Dzielnicy Praga-Południe</w:t>
      </w:r>
      <w:r w:rsid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po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czym</w:t>
      </w:r>
      <w:r w:rsid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nastąpi u</w:t>
      </w:r>
      <w:r w:rsidR="004D69AB" w:rsidRP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roczyste  wręczenie  nagród</w:t>
      </w:r>
      <w:r w:rsid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08C4A22B" w14:textId="14894B5A" w:rsidR="004D69AB" w:rsidRDefault="004D69AB" w:rsidP="00EB7F53">
      <w:pPr>
        <w:pStyle w:val="Akapitzlist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2" w:name="_Hlk128349219"/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§ 6</w:t>
      </w:r>
    </w:p>
    <w:p w14:paraId="721C7A68" w14:textId="39C248E3" w:rsidR="00862D16" w:rsidRPr="00862D16" w:rsidRDefault="00862D16" w:rsidP="00862D1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Zasady udziału w Konkursie</w:t>
      </w:r>
    </w:p>
    <w:bookmarkEnd w:id="2"/>
    <w:p w14:paraId="3D6B2D1F" w14:textId="0C9A7C2D" w:rsidR="00477771" w:rsidRPr="00477771" w:rsidRDefault="00477771" w:rsidP="008D6B86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Zgłoszenia do </w:t>
      </w:r>
      <w:r w:rsidR="0054359D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onkursu mogą przesyłać członkowie zespołu </w:t>
      </w:r>
      <w:r w:rsidR="0054359D">
        <w:rPr>
          <w:rFonts w:ascii="Times New Roman" w:hAnsi="Times New Roman" w:cs="Times New Roman"/>
          <w:sz w:val="28"/>
          <w:szCs w:val="28"/>
        </w:rPr>
        <w:t xml:space="preserve">teatralnego, </w:t>
      </w:r>
      <w:r>
        <w:rPr>
          <w:rFonts w:ascii="Times New Roman" w:hAnsi="Times New Roman" w:cs="Times New Roman"/>
          <w:sz w:val="28"/>
          <w:szCs w:val="28"/>
        </w:rPr>
        <w:t>jak i zarówno nauczyciele, prowadzący zajęcia teatralne, rodzice, a także opiekunowie prawni uczestników konkursu.</w:t>
      </w:r>
    </w:p>
    <w:p w14:paraId="53AEC49E" w14:textId="4F2A84DE" w:rsidR="00477771" w:rsidRDefault="00477771" w:rsidP="008D6B86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C500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Udział w Konkursie jest jednoznaczny z nieodpłatnym udzieleniem praw autorskich, na wykorzystanie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nagrań</w:t>
      </w:r>
      <w:r w:rsidRPr="003C500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 celach promocyjnych Konkursu.</w:t>
      </w:r>
    </w:p>
    <w:p w14:paraId="2D38072D" w14:textId="21725BB5" w:rsidR="0054359D" w:rsidRPr="0054359D" w:rsidRDefault="0054359D" w:rsidP="0054359D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Szczegółowych informacji  dotyczących  Konkursu można uzyskać      bezpośrednio pod nr telefonu: 609 614 486.</w:t>
      </w:r>
    </w:p>
    <w:p w14:paraId="7CA418C1" w14:textId="6D730CF8" w:rsidR="00477771" w:rsidRDefault="00477771" w:rsidP="00477771">
      <w:pPr>
        <w:shd w:val="clear" w:color="auto" w:fill="FFFFFF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777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§ 7</w:t>
      </w:r>
    </w:p>
    <w:p w14:paraId="71C5847F" w14:textId="4EFD98D8" w:rsidR="00862D16" w:rsidRPr="00477771" w:rsidRDefault="00AA6EEF" w:rsidP="00862D16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Pozostałe</w:t>
      </w:r>
    </w:p>
    <w:p w14:paraId="394E3005" w14:textId="5B8A0618" w:rsidR="00CD154E" w:rsidRPr="00CD154E" w:rsidRDefault="004D69AB" w:rsidP="00CD154E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 xml:space="preserve">Niniejszy  Regulamin  </w:t>
      </w:r>
      <w:r w:rsidR="00CD154E" w:rsidRP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stanowi </w:t>
      </w:r>
      <w:r w:rsidRP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dokument określający zasady</w:t>
      </w:r>
      <w:r w:rsidR="008E49F8" w:rsidRP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 warunki prowadzenia </w:t>
      </w:r>
      <w:r w:rsidR="005B78A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</w:t>
      </w:r>
      <w:r w:rsidRP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onkursu</w:t>
      </w:r>
      <w:r w:rsidR="005B78A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Teatralnego „Mocium Panie”.</w:t>
      </w:r>
    </w:p>
    <w:p w14:paraId="7BFACB5A" w14:textId="7AC8B5B5" w:rsidR="00CD154E" w:rsidRDefault="004D69AB" w:rsidP="009333D5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Koszty  przygotowania  oraz  </w:t>
      </w:r>
      <w:r w:rsid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przesłanie zgłoszenia na konkurs ponoszą wyłącznie </w:t>
      </w:r>
      <w:r w:rsidR="005435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</w:t>
      </w:r>
      <w:r w:rsidRP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czestni</w:t>
      </w:r>
      <w:r w:rsid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cy</w:t>
      </w:r>
      <w:r w:rsidRP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Konkursu.</w:t>
      </w:r>
    </w:p>
    <w:p w14:paraId="30F8CEF4" w14:textId="25242DF6" w:rsidR="00EB7F53" w:rsidRDefault="004D69AB" w:rsidP="009333D5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Koszty </w:t>
      </w:r>
      <w:r w:rsidR="0092395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dojazdu finalistów do CPK </w:t>
      </w:r>
      <w:r w:rsidRP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nie </w:t>
      </w:r>
      <w:r w:rsidR="00F9752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ponosi</w:t>
      </w:r>
      <w:r w:rsidRP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5B78A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</w:t>
      </w:r>
      <w:r w:rsidRP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rganizator</w:t>
      </w:r>
      <w:r w:rsidR="00F9752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konkursu</w:t>
      </w:r>
      <w:r w:rsidRP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2290F0C9" w14:textId="58B36ECE" w:rsidR="00EB7F53" w:rsidRDefault="004D69AB" w:rsidP="009333D5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</w:t>
      </w:r>
      <w:r w:rsidR="008E49F8"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uzasadnionych      przypadkach      </w:t>
      </w:r>
      <w:r w:rsidR="005435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rganizator      </w:t>
      </w:r>
      <w:r w:rsidR="005435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Konkursu 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zastrzega      sobie</w:t>
      </w:r>
      <w:r w:rsidR="005435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prawo </w:t>
      </w:r>
      <w:r w:rsidR="00923952"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do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zmian</w:t>
      </w:r>
      <w:r w:rsidR="008E49F8"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 Regulaminie </w:t>
      </w:r>
      <w:r w:rsidR="005B78A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 Harmonogramie 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oraz unieważnienia Konkursu w każdym czasie</w:t>
      </w:r>
      <w:r w:rsidR="008E49F8"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aż do ogłoszenia wyników Konkursu i wyboru </w:t>
      </w:r>
      <w:r w:rsidR="005435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l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aureatów.</w:t>
      </w:r>
    </w:p>
    <w:p w14:paraId="4D534386" w14:textId="0CD57F79" w:rsidR="00EB7F53" w:rsidRDefault="004D69AB" w:rsidP="009333D5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</w:t>
      </w:r>
      <w:r w:rsidR="005435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sprawach</w:t>
      </w:r>
      <w:r w:rsidR="005435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nieuregulowanych  Regulaminem  stosuje  się  odpowiednie  przepisy obowiązującego prawa, a w szczególności Kodeksu </w:t>
      </w:r>
      <w:r w:rsidR="005435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ywilnego.</w:t>
      </w:r>
    </w:p>
    <w:p w14:paraId="6A340659" w14:textId="4578EE85" w:rsidR="00EB7F53" w:rsidRDefault="004D69AB" w:rsidP="00923952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Organizator nie ponosi odpowiedzialności za naruszenie praw autorskich osób</w:t>
      </w:r>
      <w:r w:rsidR="00CD31F1"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trzecich przez autor</w:t>
      </w:r>
      <w:r w:rsidR="005435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ów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5435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nagrań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zgłoszon</w:t>
      </w:r>
      <w:r w:rsidR="005435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ych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do Konkursu.</w:t>
      </w:r>
    </w:p>
    <w:p w14:paraId="4E471338" w14:textId="5297D32F" w:rsidR="004D69AB" w:rsidRPr="00EB7F53" w:rsidRDefault="004D69AB" w:rsidP="00923952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Ewentualne spory między </w:t>
      </w:r>
      <w:r w:rsidR="005B78A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rganizatorem a </w:t>
      </w:r>
      <w:r w:rsidR="005B78A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czestnikiem Konkursu będą rozstrzygane polubownie.</w:t>
      </w:r>
    </w:p>
    <w:p w14:paraId="6E152472" w14:textId="77777777" w:rsidR="004D69AB" w:rsidRPr="009333D5" w:rsidRDefault="004D69AB" w:rsidP="009333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D69AB" w:rsidRPr="00933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397A"/>
    <w:multiLevelType w:val="hybridMultilevel"/>
    <w:tmpl w:val="864ED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2501C"/>
    <w:multiLevelType w:val="hybridMultilevel"/>
    <w:tmpl w:val="5FB8A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C2562"/>
    <w:multiLevelType w:val="hybridMultilevel"/>
    <w:tmpl w:val="37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0DCA"/>
    <w:multiLevelType w:val="hybridMultilevel"/>
    <w:tmpl w:val="7AC0A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062A1"/>
    <w:multiLevelType w:val="hybridMultilevel"/>
    <w:tmpl w:val="1AD23D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816A8"/>
    <w:multiLevelType w:val="hybridMultilevel"/>
    <w:tmpl w:val="A9781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64346"/>
    <w:multiLevelType w:val="hybridMultilevel"/>
    <w:tmpl w:val="3C26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E5C66"/>
    <w:multiLevelType w:val="hybridMultilevel"/>
    <w:tmpl w:val="F8A22C2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5D37AEA"/>
    <w:multiLevelType w:val="hybridMultilevel"/>
    <w:tmpl w:val="629C7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127A3"/>
    <w:multiLevelType w:val="hybridMultilevel"/>
    <w:tmpl w:val="90B04F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062805">
    <w:abstractNumId w:val="3"/>
  </w:num>
  <w:num w:numId="2" w16cid:durableId="1164392543">
    <w:abstractNumId w:val="0"/>
  </w:num>
  <w:num w:numId="3" w16cid:durableId="1098208306">
    <w:abstractNumId w:val="2"/>
  </w:num>
  <w:num w:numId="4" w16cid:durableId="1992951346">
    <w:abstractNumId w:val="8"/>
  </w:num>
  <w:num w:numId="5" w16cid:durableId="1107502564">
    <w:abstractNumId w:val="4"/>
  </w:num>
  <w:num w:numId="6" w16cid:durableId="767316490">
    <w:abstractNumId w:val="6"/>
  </w:num>
  <w:num w:numId="7" w16cid:durableId="703482004">
    <w:abstractNumId w:val="7"/>
  </w:num>
  <w:num w:numId="8" w16cid:durableId="1298876874">
    <w:abstractNumId w:val="1"/>
  </w:num>
  <w:num w:numId="9" w16cid:durableId="69232863">
    <w:abstractNumId w:val="5"/>
  </w:num>
  <w:num w:numId="10" w16cid:durableId="6303285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C0"/>
    <w:rsid w:val="0000299E"/>
    <w:rsid w:val="00034249"/>
    <w:rsid w:val="000940AA"/>
    <w:rsid w:val="001222CF"/>
    <w:rsid w:val="00126250"/>
    <w:rsid w:val="001442CC"/>
    <w:rsid w:val="0017492D"/>
    <w:rsid w:val="00190B85"/>
    <w:rsid w:val="001C238B"/>
    <w:rsid w:val="002A0BB1"/>
    <w:rsid w:val="002F1141"/>
    <w:rsid w:val="003234AF"/>
    <w:rsid w:val="00330511"/>
    <w:rsid w:val="003557B3"/>
    <w:rsid w:val="003C5005"/>
    <w:rsid w:val="0044030D"/>
    <w:rsid w:val="00444C92"/>
    <w:rsid w:val="004471C6"/>
    <w:rsid w:val="00477771"/>
    <w:rsid w:val="004C3DD9"/>
    <w:rsid w:val="004D69AB"/>
    <w:rsid w:val="005307ED"/>
    <w:rsid w:val="0054359D"/>
    <w:rsid w:val="005965F2"/>
    <w:rsid w:val="005B78A6"/>
    <w:rsid w:val="005C010A"/>
    <w:rsid w:val="00601414"/>
    <w:rsid w:val="006119AC"/>
    <w:rsid w:val="0063274F"/>
    <w:rsid w:val="0067617B"/>
    <w:rsid w:val="00694C98"/>
    <w:rsid w:val="006A5AB7"/>
    <w:rsid w:val="006C0EE8"/>
    <w:rsid w:val="006E6CD4"/>
    <w:rsid w:val="00751D9D"/>
    <w:rsid w:val="007625E8"/>
    <w:rsid w:val="008206D7"/>
    <w:rsid w:val="00860CC0"/>
    <w:rsid w:val="00862D16"/>
    <w:rsid w:val="008C79EB"/>
    <w:rsid w:val="008D6B86"/>
    <w:rsid w:val="008E49F8"/>
    <w:rsid w:val="00923952"/>
    <w:rsid w:val="009333D5"/>
    <w:rsid w:val="00942409"/>
    <w:rsid w:val="00951EF4"/>
    <w:rsid w:val="00971C67"/>
    <w:rsid w:val="009763C1"/>
    <w:rsid w:val="009909FC"/>
    <w:rsid w:val="009914A5"/>
    <w:rsid w:val="00991851"/>
    <w:rsid w:val="009F2BC0"/>
    <w:rsid w:val="009F6F81"/>
    <w:rsid w:val="00A10E49"/>
    <w:rsid w:val="00A12D62"/>
    <w:rsid w:val="00A172B0"/>
    <w:rsid w:val="00A21DD8"/>
    <w:rsid w:val="00A557F0"/>
    <w:rsid w:val="00A8045C"/>
    <w:rsid w:val="00A96F9B"/>
    <w:rsid w:val="00AA6EEF"/>
    <w:rsid w:val="00AB01D2"/>
    <w:rsid w:val="00B038C7"/>
    <w:rsid w:val="00BD25F4"/>
    <w:rsid w:val="00C17592"/>
    <w:rsid w:val="00C42896"/>
    <w:rsid w:val="00CB507A"/>
    <w:rsid w:val="00CD154E"/>
    <w:rsid w:val="00CD31F1"/>
    <w:rsid w:val="00CE3370"/>
    <w:rsid w:val="00CE6A79"/>
    <w:rsid w:val="00D42E02"/>
    <w:rsid w:val="00DF0216"/>
    <w:rsid w:val="00E949B5"/>
    <w:rsid w:val="00EB7F53"/>
    <w:rsid w:val="00F07043"/>
    <w:rsid w:val="00F8262A"/>
    <w:rsid w:val="00F9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1AE7"/>
  <w15:chartTrackingRefBased/>
  <w15:docId w15:val="{C9EB4BF2-DDFE-4247-B074-8CCBA8A1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3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2D6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2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3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92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536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45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5418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042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teatrmociumpanie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C7F43-A2DF-41DC-8D3C-8771D571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937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2023-03-24T14:16:00Z</dcterms:created>
  <dcterms:modified xsi:type="dcterms:W3CDTF">2023-03-27T13:15:00Z</dcterms:modified>
</cp:coreProperties>
</file>