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64" w:type="dxa"/>
        <w:tblInd w:w="5" w:type="dxa"/>
        <w:tblCellMar>
          <w:top w:w="9" w:type="dxa"/>
          <w:left w:w="110" w:type="dxa"/>
          <w:right w:w="59" w:type="dxa"/>
        </w:tblCellMar>
        <w:tblLook w:val="04A0" w:firstRow="1" w:lastRow="0" w:firstColumn="1" w:lastColumn="0" w:noHBand="0" w:noVBand="1"/>
      </w:tblPr>
      <w:tblGrid>
        <w:gridCol w:w="2855"/>
        <w:gridCol w:w="3997"/>
        <w:gridCol w:w="2212"/>
      </w:tblGrid>
      <w:tr w:rsidR="002A6FB9">
        <w:trPr>
          <w:trHeight w:val="972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4D" w:rsidRDefault="00995787" w:rsidP="009E394D">
            <w:pPr>
              <w:spacing w:after="0" w:line="240" w:lineRule="auto"/>
              <w:ind w:left="0" w:right="380" w:firstLine="0"/>
              <w:jc w:val="center"/>
            </w:pPr>
            <w:r>
              <w:rPr>
                <w:b/>
              </w:rPr>
              <w:t xml:space="preserve">Kuratorium  Oświaty            w  Warszawie </w:t>
            </w:r>
            <w:r>
              <w:t xml:space="preserve">     </w:t>
            </w:r>
          </w:p>
          <w:p w:rsidR="002A6FB9" w:rsidRDefault="00995787" w:rsidP="009E394D">
            <w:pPr>
              <w:spacing w:after="0" w:line="240" w:lineRule="auto"/>
              <w:ind w:left="0" w:right="380" w:firstLine="0"/>
              <w:jc w:val="center"/>
            </w:pPr>
            <w:r>
              <w:t xml:space="preserve"> Al. Jerozolimskie 32</w:t>
            </w:r>
          </w:p>
          <w:p w:rsidR="002A6FB9" w:rsidRDefault="00995787" w:rsidP="009E394D">
            <w:pPr>
              <w:spacing w:after="0" w:line="259" w:lineRule="auto"/>
              <w:ind w:left="0" w:right="0" w:firstLine="0"/>
              <w:jc w:val="center"/>
            </w:pPr>
            <w:r>
              <w:t>00-024 Warszawa</w:t>
            </w:r>
          </w:p>
          <w:p w:rsidR="002A6FB9" w:rsidRDefault="0099578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A6FB9" w:rsidRDefault="0099578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FB9" w:rsidRDefault="00995787">
            <w:pPr>
              <w:spacing w:after="33" w:line="259" w:lineRule="auto"/>
              <w:ind w:left="14" w:right="0" w:firstLine="0"/>
              <w:jc w:val="center"/>
            </w:pPr>
            <w:r>
              <w:t xml:space="preserve"> </w:t>
            </w:r>
          </w:p>
          <w:p w:rsidR="002A6FB9" w:rsidRDefault="00995787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8"/>
              </w:rPr>
              <w:t xml:space="preserve">KARTA INFORMACYJNA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FB9" w:rsidRPr="00FA184B" w:rsidRDefault="009E394D" w:rsidP="003C5263">
            <w:pPr>
              <w:spacing w:after="0" w:line="259" w:lineRule="auto"/>
              <w:ind w:left="12" w:right="0" w:firstLine="0"/>
              <w:jc w:val="left"/>
              <w:rPr>
                <w:highlight w:val="yellow"/>
              </w:rPr>
            </w:pPr>
            <w:r w:rsidRPr="00692D18">
              <w:rPr>
                <w:b/>
              </w:rPr>
              <w:t>KOG</w:t>
            </w:r>
            <w:r w:rsidR="00995787" w:rsidRPr="00692D18">
              <w:rPr>
                <w:b/>
              </w:rPr>
              <w:t>.5535</w:t>
            </w:r>
            <w:r w:rsidR="003C5263" w:rsidRPr="00692D18">
              <w:rPr>
                <w:b/>
              </w:rPr>
              <w:t>.112.</w:t>
            </w:r>
            <w:r w:rsidR="007E680C" w:rsidRPr="00692D18">
              <w:rPr>
                <w:b/>
              </w:rPr>
              <w:t>2</w:t>
            </w:r>
            <w:r w:rsidR="00995787" w:rsidRPr="00692D18">
              <w:rPr>
                <w:b/>
              </w:rPr>
              <w:t>0</w:t>
            </w:r>
            <w:r w:rsidR="003C5263" w:rsidRPr="00692D18">
              <w:rPr>
                <w:b/>
              </w:rPr>
              <w:t>22</w:t>
            </w:r>
            <w:r w:rsidR="00995787" w:rsidRPr="00692D18">
              <w:rPr>
                <w:b/>
              </w:rPr>
              <w:t xml:space="preserve"> </w:t>
            </w:r>
          </w:p>
        </w:tc>
      </w:tr>
      <w:tr w:rsidR="002A6FB9">
        <w:trPr>
          <w:trHeight w:val="15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B9" w:rsidRDefault="002A6FB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B9" w:rsidRDefault="00995787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  <w:p w:rsidR="002A6FB9" w:rsidRDefault="00995787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  <w:p w:rsidR="002A6FB9" w:rsidRDefault="00995787" w:rsidP="006A324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Procedura dokonywan</w:t>
            </w:r>
            <w:r w:rsidR="006A3243">
              <w:rPr>
                <w:b/>
              </w:rPr>
              <w:t>ia oceny pracy dyrektora szkoły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FB9" w:rsidRPr="00FA184B" w:rsidRDefault="00995787" w:rsidP="00333F1C">
            <w:pPr>
              <w:spacing w:after="0" w:line="259" w:lineRule="auto"/>
              <w:ind w:left="62" w:right="109" w:firstLine="0"/>
              <w:jc w:val="center"/>
              <w:rPr>
                <w:highlight w:val="yellow"/>
              </w:rPr>
            </w:pPr>
            <w:r w:rsidRPr="00333F1C">
              <w:rPr>
                <w:b/>
              </w:rPr>
              <w:t>O</w:t>
            </w:r>
            <w:r w:rsidR="00303879" w:rsidRPr="00333F1C">
              <w:rPr>
                <w:b/>
              </w:rPr>
              <w:t xml:space="preserve">bowiązuje od </w:t>
            </w:r>
            <w:r w:rsidR="00333F1C" w:rsidRPr="00333F1C">
              <w:rPr>
                <w:b/>
              </w:rPr>
              <w:t>16.</w:t>
            </w:r>
            <w:r w:rsidR="00AB783F" w:rsidRPr="00333F1C">
              <w:rPr>
                <w:b/>
              </w:rPr>
              <w:t>12</w:t>
            </w:r>
            <w:r w:rsidR="006A3243" w:rsidRPr="00333F1C">
              <w:rPr>
                <w:b/>
              </w:rPr>
              <w:t>.20</w:t>
            </w:r>
            <w:r w:rsidR="003C5263" w:rsidRPr="00333F1C">
              <w:rPr>
                <w:b/>
              </w:rPr>
              <w:t>22</w:t>
            </w:r>
            <w:bookmarkStart w:id="0" w:name="_GoBack"/>
            <w:bookmarkEnd w:id="0"/>
            <w:r w:rsidRPr="00333F1C">
              <w:rPr>
                <w:b/>
              </w:rPr>
              <w:t xml:space="preserve">r. </w:t>
            </w:r>
          </w:p>
        </w:tc>
      </w:tr>
    </w:tbl>
    <w:p w:rsidR="002A6FB9" w:rsidRDefault="00995787" w:rsidP="003F40A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773DB" w:rsidRDefault="00C773DB" w:rsidP="003F40AA">
      <w:pPr>
        <w:spacing w:after="0" w:line="259" w:lineRule="auto"/>
        <w:ind w:left="0" w:right="0" w:firstLine="0"/>
        <w:jc w:val="left"/>
      </w:pPr>
    </w:p>
    <w:p w:rsidR="002A6FB9" w:rsidRDefault="00995787">
      <w:pPr>
        <w:spacing w:after="0" w:line="259" w:lineRule="auto"/>
        <w:ind w:left="10" w:right="3" w:hanging="10"/>
        <w:jc w:val="center"/>
      </w:pPr>
      <w:r>
        <w:rPr>
          <w:b/>
        </w:rPr>
        <w:t xml:space="preserve">Informacje ogólne </w:t>
      </w:r>
    </w:p>
    <w:p w:rsidR="002A6FB9" w:rsidRDefault="002A6FB9">
      <w:pPr>
        <w:spacing w:after="0" w:line="259" w:lineRule="auto"/>
        <w:ind w:left="0" w:right="0" w:firstLine="0"/>
        <w:jc w:val="left"/>
      </w:pPr>
    </w:p>
    <w:p w:rsidR="002A6FB9" w:rsidRDefault="00B934DF">
      <w:pPr>
        <w:ind w:left="-15" w:right="0" w:firstLine="0"/>
      </w:pPr>
      <w:r>
        <w:t xml:space="preserve">Oceny pracy dyrektora, </w:t>
      </w:r>
      <w:r w:rsidR="00995787">
        <w:t>nauczyciela, któremu czasowo powierzono pełnienie ob</w:t>
      </w:r>
      <w:r w:rsidR="006A3243">
        <w:t xml:space="preserve">owiązków dyrektora szkoły, </w:t>
      </w:r>
      <w:r w:rsidR="00672D17">
        <w:t xml:space="preserve">oraz nauczyciela </w:t>
      </w:r>
      <w:r w:rsidR="006A3243" w:rsidRPr="006A3243">
        <w:t>pełniącego w zastępstwie obowiązki dyrektora</w:t>
      </w:r>
      <w:r w:rsidR="00672D17">
        <w:t xml:space="preserve"> </w:t>
      </w:r>
      <w:r w:rsidR="006A3243" w:rsidRPr="006A3243">
        <w:t>szkoły</w:t>
      </w:r>
      <w:hyperlink r:id="rId8" w:anchor="P2A6" w:tgtFrame="ostatnia" w:history="1"/>
      <w:r w:rsidR="00672D17">
        <w:t xml:space="preserve"> </w:t>
      </w:r>
      <w:r w:rsidR="006A3243" w:rsidRPr="006A3243">
        <w:t>przez okres co najmniej 6 miesięcy</w:t>
      </w:r>
      <w:r w:rsidR="00672D17">
        <w:t xml:space="preserve"> </w:t>
      </w:r>
      <w:r w:rsidR="00995787">
        <w:t>dokonuje Mazowiecki K</w:t>
      </w:r>
      <w:r w:rsidR="00A01A70">
        <w:t>urator Oświaty w </w:t>
      </w:r>
      <w:r w:rsidR="006A3243">
        <w:t>porozumieniu z </w:t>
      </w:r>
      <w:r w:rsidR="00995787">
        <w:t>org</w:t>
      </w:r>
      <w:r w:rsidR="00477193">
        <w:t>anem prowadzącym szkołę</w:t>
      </w:r>
      <w:r w:rsidR="00995787">
        <w:t xml:space="preserve">. </w:t>
      </w:r>
    </w:p>
    <w:p w:rsidR="002A6FB9" w:rsidRDefault="00995787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2A6FB9" w:rsidRDefault="00995787">
      <w:pPr>
        <w:spacing w:after="0" w:line="259" w:lineRule="auto"/>
        <w:ind w:left="10" w:right="6" w:hanging="10"/>
        <w:jc w:val="center"/>
      </w:pPr>
      <w:r>
        <w:rPr>
          <w:b/>
        </w:rPr>
        <w:t xml:space="preserve">Procedura </w:t>
      </w:r>
    </w:p>
    <w:p w:rsidR="002A6FB9" w:rsidRDefault="00995787">
      <w:pPr>
        <w:spacing w:after="53" w:line="259" w:lineRule="auto"/>
        <w:ind w:left="0" w:right="0" w:firstLine="0"/>
        <w:jc w:val="left"/>
      </w:pPr>
      <w:r>
        <w:t xml:space="preserve"> </w:t>
      </w:r>
    </w:p>
    <w:p w:rsidR="002A6FB9" w:rsidRPr="00950C5C" w:rsidRDefault="00636C25" w:rsidP="00A01A70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284" w:right="0" w:hanging="284"/>
        <w:rPr>
          <w:rFonts w:eastAsia="Times New Roman"/>
          <w:strike/>
          <w:color w:val="auto"/>
        </w:rPr>
      </w:pPr>
      <w:r w:rsidRPr="00950C5C">
        <w:rPr>
          <w:color w:val="auto"/>
        </w:rPr>
        <w:t>Oceny</w:t>
      </w:r>
      <w:r w:rsidR="006A3243" w:rsidRPr="00950C5C">
        <w:rPr>
          <w:color w:val="auto"/>
        </w:rPr>
        <w:t xml:space="preserve"> pracy dyrektora szkoły</w:t>
      </w:r>
      <w:r w:rsidR="0023345E" w:rsidRPr="00950C5C">
        <w:rPr>
          <w:color w:val="auto"/>
        </w:rPr>
        <w:t xml:space="preserve"> publicznej i niepublicznej z uprawnieniami szkoły publicznej</w:t>
      </w:r>
      <w:r w:rsidR="00995787" w:rsidRPr="00950C5C">
        <w:rPr>
          <w:color w:val="auto"/>
        </w:rPr>
        <w:t xml:space="preserve"> </w:t>
      </w:r>
      <w:r w:rsidR="00A67A54" w:rsidRPr="00950C5C">
        <w:rPr>
          <w:color w:val="auto"/>
        </w:rPr>
        <w:t>dokonuje się</w:t>
      </w:r>
      <w:r w:rsidR="00A01A70" w:rsidRPr="00950C5C">
        <w:rPr>
          <w:color w:val="auto"/>
        </w:rPr>
        <w:t xml:space="preserve"> </w:t>
      </w:r>
      <w:r w:rsidR="00995787" w:rsidRPr="00950C5C">
        <w:t xml:space="preserve">na wniosek: </w:t>
      </w:r>
    </w:p>
    <w:p w:rsidR="002A6FB9" w:rsidRDefault="00995787">
      <w:pPr>
        <w:spacing w:after="31" w:line="259" w:lineRule="auto"/>
        <w:ind w:left="360" w:right="0" w:firstLine="0"/>
        <w:jc w:val="left"/>
      </w:pPr>
      <w:r>
        <w:t xml:space="preserve"> </w:t>
      </w:r>
    </w:p>
    <w:p w:rsidR="00B51692" w:rsidRDefault="00995787" w:rsidP="00EB3AE7">
      <w:pPr>
        <w:pStyle w:val="Akapitzlist"/>
        <w:numPr>
          <w:ilvl w:val="0"/>
          <w:numId w:val="22"/>
        </w:numPr>
        <w:spacing w:line="276" w:lineRule="auto"/>
        <w:ind w:right="0"/>
      </w:pPr>
      <w:r>
        <w:t>dyrektora (</w:t>
      </w:r>
      <w:r w:rsidR="00CC3FF7" w:rsidRPr="00CC3FF7">
        <w:t>wzór wniosku</w:t>
      </w:r>
      <w:r w:rsidR="00F41A52">
        <w:t xml:space="preserve"> </w:t>
      </w:r>
      <w:r w:rsidR="00EF60AA">
        <w:t>wraz z Kartą samooceny</w:t>
      </w:r>
      <w:r w:rsidR="00B51692">
        <w:t>:</w:t>
      </w:r>
    </w:p>
    <w:p w:rsidR="00B51692" w:rsidRDefault="00F41A52" w:rsidP="00EB3AE7">
      <w:pPr>
        <w:pStyle w:val="Akapitzlist"/>
        <w:numPr>
          <w:ilvl w:val="1"/>
          <w:numId w:val="23"/>
        </w:numPr>
        <w:spacing w:line="276" w:lineRule="auto"/>
        <w:ind w:right="0"/>
      </w:pPr>
      <w:r w:rsidRPr="00C957CD">
        <w:rPr>
          <w:u w:val="single"/>
        </w:rPr>
        <w:t>numer 1</w:t>
      </w:r>
      <w:r w:rsidR="000160F0">
        <w:t>.</w:t>
      </w:r>
      <w:r w:rsidR="007211C1">
        <w:t xml:space="preserve"> dyrektor</w:t>
      </w:r>
      <w:r>
        <w:t xml:space="preserve"> </w:t>
      </w:r>
      <w:r w:rsidR="007211C1" w:rsidRPr="00C957CD">
        <w:rPr>
          <w:u w:val="single"/>
        </w:rPr>
        <w:t>realizujący</w:t>
      </w:r>
      <w:r w:rsidR="003E7022">
        <w:t xml:space="preserve"> zajęcia dydaktyczne, wychowawcze i opiekuńcze</w:t>
      </w:r>
      <w:r w:rsidR="00C957CD">
        <w:t xml:space="preserve"> lub </w:t>
      </w:r>
    </w:p>
    <w:p w:rsidR="002A6FB9" w:rsidRDefault="003E7022" w:rsidP="00EB3AE7">
      <w:pPr>
        <w:pStyle w:val="Akapitzlist"/>
        <w:numPr>
          <w:ilvl w:val="1"/>
          <w:numId w:val="23"/>
        </w:numPr>
        <w:spacing w:line="276" w:lineRule="auto"/>
        <w:ind w:right="0"/>
      </w:pPr>
      <w:r w:rsidRPr="00C957CD">
        <w:rPr>
          <w:u w:val="single"/>
        </w:rPr>
        <w:t>numer 2</w:t>
      </w:r>
      <w:r w:rsidR="000160F0">
        <w:t>.</w:t>
      </w:r>
      <w:r w:rsidR="007211C1">
        <w:t xml:space="preserve"> dyrektor</w:t>
      </w:r>
      <w:r>
        <w:t xml:space="preserve"> </w:t>
      </w:r>
      <w:r w:rsidR="007211C1" w:rsidRPr="00C957CD">
        <w:rPr>
          <w:u w:val="single"/>
        </w:rPr>
        <w:t>nierealizujący</w:t>
      </w:r>
      <w:r>
        <w:t xml:space="preserve"> zajęć</w:t>
      </w:r>
      <w:r w:rsidR="007211C1">
        <w:t xml:space="preserve"> dydaktycznych, wychowawczych i opiekuńczych</w:t>
      </w:r>
      <w:r w:rsidR="00C957CD">
        <w:t>)</w:t>
      </w:r>
      <w:r>
        <w:t>,</w:t>
      </w:r>
    </w:p>
    <w:p w:rsidR="002A6FB9" w:rsidRPr="00EB3AE7" w:rsidRDefault="00995787" w:rsidP="00EB3AE7">
      <w:pPr>
        <w:pStyle w:val="Akapitzlist"/>
        <w:numPr>
          <w:ilvl w:val="0"/>
          <w:numId w:val="22"/>
        </w:numPr>
        <w:spacing w:line="276" w:lineRule="auto"/>
        <w:ind w:right="0"/>
      </w:pPr>
      <w:r>
        <w:t>organu prowadzącego</w:t>
      </w:r>
      <w:r w:rsidR="00DC5E4C">
        <w:t xml:space="preserve"> szkołę</w:t>
      </w:r>
      <w:r w:rsidR="00D51DCC">
        <w:t>,</w:t>
      </w:r>
      <w:r w:rsidRPr="00EB3AE7">
        <w:t xml:space="preserve"> </w:t>
      </w:r>
    </w:p>
    <w:p w:rsidR="002A6FB9" w:rsidRPr="00EB3AE7" w:rsidRDefault="00D51DCC" w:rsidP="00EB3AE7">
      <w:pPr>
        <w:pStyle w:val="Akapitzlist"/>
        <w:numPr>
          <w:ilvl w:val="0"/>
          <w:numId w:val="22"/>
        </w:numPr>
        <w:spacing w:line="276" w:lineRule="auto"/>
        <w:ind w:right="0"/>
      </w:pPr>
      <w:r>
        <w:t>rady szkoły/rady pedagogicznej,</w:t>
      </w:r>
    </w:p>
    <w:p w:rsidR="009E394D" w:rsidRPr="00EB3AE7" w:rsidRDefault="00D51DCC" w:rsidP="00EB3AE7">
      <w:pPr>
        <w:pStyle w:val="Akapitzlist"/>
        <w:numPr>
          <w:ilvl w:val="0"/>
          <w:numId w:val="22"/>
        </w:numPr>
        <w:spacing w:line="276" w:lineRule="auto"/>
        <w:ind w:right="0"/>
      </w:pPr>
      <w:r>
        <w:t>rady rodziców,</w:t>
      </w:r>
    </w:p>
    <w:p w:rsidR="002A6FB9" w:rsidRDefault="00995787" w:rsidP="00EB3AE7">
      <w:pPr>
        <w:pStyle w:val="Akapitzlist"/>
        <w:numPr>
          <w:ilvl w:val="0"/>
          <w:numId w:val="22"/>
        </w:numPr>
        <w:spacing w:line="276" w:lineRule="auto"/>
        <w:ind w:right="0"/>
      </w:pPr>
      <w:r>
        <w:t xml:space="preserve">lub z inicjatywy Mazowieckiego Kuratora Oświaty.  </w:t>
      </w:r>
    </w:p>
    <w:p w:rsidR="002E7F52" w:rsidRDefault="002E7F52" w:rsidP="002E7F52">
      <w:pPr>
        <w:spacing w:line="276" w:lineRule="auto"/>
        <w:ind w:left="750" w:right="0" w:firstLine="0"/>
      </w:pPr>
    </w:p>
    <w:p w:rsidR="008F2248" w:rsidRDefault="00995787" w:rsidP="008F2248">
      <w:pPr>
        <w:spacing w:line="253" w:lineRule="auto"/>
        <w:ind w:left="0" w:right="7" w:firstLine="0"/>
        <w:jc w:val="left"/>
      </w:pPr>
      <w:r>
        <w:t>Wniosek można złożyć lub przesłać pocztą do</w:t>
      </w:r>
      <w:r w:rsidR="008F2248">
        <w:t>:</w:t>
      </w:r>
    </w:p>
    <w:p w:rsidR="008F2248" w:rsidRDefault="00995787" w:rsidP="00546104">
      <w:pPr>
        <w:pStyle w:val="Akapitzlist"/>
        <w:numPr>
          <w:ilvl w:val="0"/>
          <w:numId w:val="10"/>
        </w:numPr>
        <w:spacing w:line="360" w:lineRule="auto"/>
        <w:ind w:right="7"/>
        <w:jc w:val="left"/>
      </w:pPr>
      <w:r>
        <w:t>Kuratorium Oświaty w W</w:t>
      </w:r>
      <w:r w:rsidR="008F2248">
        <w:t>arszawie, Al. </w:t>
      </w:r>
      <w:r>
        <w:t xml:space="preserve">Jerozolimskie 32, 00-024 Warszawa, tel. (22) 551 24 00 </w:t>
      </w:r>
    </w:p>
    <w:p w:rsidR="002A6FB9" w:rsidRDefault="00995787" w:rsidP="00546104">
      <w:pPr>
        <w:pStyle w:val="Akapitzlist"/>
        <w:spacing w:line="360" w:lineRule="auto"/>
        <w:ind w:right="7" w:firstLine="0"/>
        <w:jc w:val="left"/>
      </w:pPr>
      <w:r>
        <w:t xml:space="preserve">lub właściwej miejscowo </w:t>
      </w:r>
      <w:r w:rsidR="00E57E11">
        <w:t>Delegatury Kuratorium Oświaty:</w:t>
      </w:r>
    </w:p>
    <w:p w:rsidR="00F14B35" w:rsidRDefault="00995787" w:rsidP="00546104">
      <w:pPr>
        <w:pStyle w:val="Akapitzlist"/>
        <w:numPr>
          <w:ilvl w:val="0"/>
          <w:numId w:val="10"/>
        </w:numPr>
        <w:spacing w:line="360" w:lineRule="auto"/>
        <w:ind w:right="0"/>
      </w:pPr>
      <w:r>
        <w:t xml:space="preserve">Delegatura w Ciechanowie, ul. ks. P. Ściegiennego 9, 06-400 Ciechanów, tel. (23) 672-44-71  </w:t>
      </w:r>
    </w:p>
    <w:p w:rsidR="002A6FB9" w:rsidRDefault="00995787" w:rsidP="00546104">
      <w:pPr>
        <w:pStyle w:val="Akapitzlist"/>
        <w:numPr>
          <w:ilvl w:val="0"/>
          <w:numId w:val="10"/>
        </w:numPr>
        <w:spacing w:line="360" w:lineRule="auto"/>
        <w:ind w:right="0"/>
      </w:pPr>
      <w:r>
        <w:t>Delegatura w Ostrołęce, ul. gen.</w:t>
      </w:r>
      <w:r w:rsidR="00E57E11">
        <w:t xml:space="preserve"> </w:t>
      </w:r>
      <w:r>
        <w:t>A.</w:t>
      </w:r>
      <w:r w:rsidR="00E57E11">
        <w:t xml:space="preserve"> </w:t>
      </w:r>
      <w:r>
        <w:t>E.</w:t>
      </w:r>
      <w:r w:rsidR="002E22FA">
        <w:t xml:space="preserve"> </w:t>
      </w:r>
      <w:r>
        <w:t>Fieldorfa „</w:t>
      </w:r>
      <w:proofErr w:type="spellStart"/>
      <w:r>
        <w:t>Nila</w:t>
      </w:r>
      <w:proofErr w:type="spellEnd"/>
      <w:r>
        <w:t>” 15, 07-410 Ostrołęka,</w:t>
      </w:r>
      <w:r w:rsidR="008F2248">
        <w:t xml:space="preserve"> </w:t>
      </w:r>
      <w:r w:rsidR="002E22FA">
        <w:br/>
      </w:r>
      <w:r>
        <w:t xml:space="preserve">tel. (29) 760-42-91  </w:t>
      </w:r>
    </w:p>
    <w:p w:rsidR="002A6FB9" w:rsidRDefault="00995787" w:rsidP="00546104">
      <w:pPr>
        <w:pStyle w:val="Akapitzlist"/>
        <w:numPr>
          <w:ilvl w:val="0"/>
          <w:numId w:val="10"/>
        </w:numPr>
        <w:spacing w:line="360" w:lineRule="auto"/>
        <w:ind w:right="0"/>
      </w:pPr>
      <w:r>
        <w:t xml:space="preserve">Delegatura w Płocku, ul. Kościuszki 20, 09-402 Płock, tel. (24) 262-64-50  </w:t>
      </w:r>
    </w:p>
    <w:p w:rsidR="00E57E11" w:rsidRDefault="00995787" w:rsidP="00546104">
      <w:pPr>
        <w:pStyle w:val="Akapitzlist"/>
        <w:numPr>
          <w:ilvl w:val="0"/>
          <w:numId w:val="10"/>
        </w:numPr>
        <w:spacing w:line="360" w:lineRule="auto"/>
        <w:ind w:right="420"/>
      </w:pPr>
      <w:r>
        <w:t xml:space="preserve">Delegatura </w:t>
      </w:r>
      <w:r w:rsidR="00491399">
        <w:t xml:space="preserve">w </w:t>
      </w:r>
      <w:r>
        <w:t xml:space="preserve">Radomiu, ul. Żeromskiego 53, 26-600 Radom, tel.(48) 362-82-84  </w:t>
      </w:r>
    </w:p>
    <w:p w:rsidR="002A6FB9" w:rsidRDefault="00995787" w:rsidP="003F40AA">
      <w:pPr>
        <w:pStyle w:val="Akapitzlist"/>
        <w:numPr>
          <w:ilvl w:val="0"/>
          <w:numId w:val="10"/>
        </w:numPr>
        <w:spacing w:line="360" w:lineRule="auto"/>
        <w:ind w:right="420"/>
      </w:pPr>
      <w:r>
        <w:t xml:space="preserve">Delegatura w Siedlcach, ul. Piłsudskiego 38, 08-110 Siedlce, tel. (25) 632-61-00. </w:t>
      </w:r>
    </w:p>
    <w:p w:rsidR="00327CCA" w:rsidRPr="00950C5C" w:rsidRDefault="00995787" w:rsidP="00E349CB">
      <w:pPr>
        <w:numPr>
          <w:ilvl w:val="0"/>
          <w:numId w:val="11"/>
        </w:numPr>
        <w:spacing w:after="129"/>
        <w:ind w:right="0" w:hanging="705"/>
      </w:pPr>
      <w:r w:rsidRPr="00950C5C">
        <w:lastRenderedPageBreak/>
        <w:t>Mazowiecki Kurator Oświaty dokonuje oceny pracy dyrektora szkoły</w:t>
      </w:r>
      <w:r w:rsidR="005F7BFF" w:rsidRPr="00950C5C">
        <w:t xml:space="preserve"> </w:t>
      </w:r>
      <w:r w:rsidRPr="00950C5C">
        <w:t>w okresie nie dłuższym niż 3 miesiące od dnia złożenia wniosku</w:t>
      </w:r>
      <w:r w:rsidR="0020480B" w:rsidRPr="00950C5C">
        <w:t xml:space="preserve"> </w:t>
      </w:r>
      <w:r w:rsidR="00636C25" w:rsidRPr="00950C5C">
        <w:t xml:space="preserve">przez dyrektora szkoły </w:t>
      </w:r>
      <w:r w:rsidR="0020480B" w:rsidRPr="00950C5C">
        <w:t xml:space="preserve">lub poinformowania dyrektora </w:t>
      </w:r>
      <w:r w:rsidR="005B55B9" w:rsidRPr="00950C5C">
        <w:t xml:space="preserve">przez Mazowieckiego Kuratora Oświaty </w:t>
      </w:r>
      <w:r w:rsidR="0020480B" w:rsidRPr="00950C5C">
        <w:t>o </w:t>
      </w:r>
      <w:r w:rsidRPr="00950C5C">
        <w:t xml:space="preserve">zamiarze dokonania oceny </w:t>
      </w:r>
      <w:r w:rsidR="005B55B9" w:rsidRPr="00950C5C">
        <w:t xml:space="preserve">pracy </w:t>
      </w:r>
      <w:r w:rsidRPr="00950C5C">
        <w:t xml:space="preserve">z inicjatywy </w:t>
      </w:r>
      <w:r w:rsidR="00636C25" w:rsidRPr="00950C5C">
        <w:t>innych podmiotów</w:t>
      </w:r>
      <w:r w:rsidRPr="00950C5C">
        <w:t xml:space="preserve">. </w:t>
      </w:r>
    </w:p>
    <w:p w:rsidR="00C773DB" w:rsidRDefault="00C773DB" w:rsidP="00C773DB">
      <w:pPr>
        <w:pStyle w:val="Akapitzlist"/>
        <w:numPr>
          <w:ilvl w:val="0"/>
          <w:numId w:val="11"/>
        </w:numPr>
        <w:spacing w:after="129"/>
        <w:ind w:right="0" w:hanging="705"/>
      </w:pPr>
      <w:r w:rsidRPr="00C773DB">
        <w:t>Ocena pracy dyrektora </w:t>
      </w:r>
      <w:hyperlink r:id="rId9" w:anchor="P2A6" w:tgtFrame="ostatnia" w:history="1">
        <w:r w:rsidRPr="00C773DB">
          <w:t>szkoły</w:t>
        </w:r>
      </w:hyperlink>
      <w:r w:rsidRPr="00C773DB">
        <w:t> dotyczy stopnia realizacji obowiązków określonych w  </w:t>
      </w:r>
      <w:hyperlink r:id="rId10" w:anchor="P2A10" w:tgtFrame="ostatnia" w:history="1">
        <w:r w:rsidRPr="00F41A52">
          <w:t>art. 6</w:t>
        </w:r>
      </w:hyperlink>
      <w:r w:rsidRPr="00F41A52">
        <w:t> i </w:t>
      </w:r>
      <w:hyperlink r:id="rId11" w:anchor="P2A12" w:tgtFrame="ostatnia" w:history="1">
        <w:r w:rsidRPr="00F41A52">
          <w:t>art. 7</w:t>
        </w:r>
      </w:hyperlink>
      <w:r w:rsidRPr="00F41A52">
        <w:t> ustawy - Karta Nauczyciela</w:t>
      </w:r>
      <w:r w:rsidRPr="00C773DB">
        <w:t xml:space="preserve"> oraz w </w:t>
      </w:r>
      <w:hyperlink r:id="rId12" w:anchor="P4186A73" w:tgtFrame="ostatnia" w:history="1">
        <w:r w:rsidRPr="00C773DB">
          <w:t>art. 68</w:t>
        </w:r>
      </w:hyperlink>
      <w:r w:rsidRPr="00C773DB">
        <w:t> ust. 1, 5 i 6 </w:t>
      </w:r>
      <w:hyperlink r:id="rId13" w:anchor="P2A6" w:tgtFrame="ostatnia" w:history="1">
        <w:r w:rsidRPr="00C773DB">
          <w:t>ustawy - Prawo oświatowe</w:t>
        </w:r>
      </w:hyperlink>
      <w:r w:rsidRPr="00C773DB">
        <w:t>, a w przypadku realizowania przez dyrektora </w:t>
      </w:r>
      <w:hyperlink r:id="rId14" w:anchor="P2A6" w:tgtFrame="ostatnia" w:history="1">
        <w:r w:rsidRPr="00C773DB">
          <w:t>szkoły</w:t>
        </w:r>
      </w:hyperlink>
      <w:r w:rsidRPr="00C773DB">
        <w:t> zajęć dydaktycznych, wychowawczych i opiekuńczych - także obowiązków określonych w </w:t>
      </w:r>
      <w:hyperlink r:id="rId15" w:anchor="P2A61" w:tgtFrame="ostatnia" w:history="1">
        <w:r w:rsidRPr="00F41A52">
          <w:t>art. 42</w:t>
        </w:r>
      </w:hyperlink>
      <w:r w:rsidRPr="00F41A52">
        <w:t> ust. 2 ustawy - Karta Nauczyciela</w:t>
      </w:r>
      <w:r w:rsidRPr="00C773DB">
        <w:t xml:space="preserve"> oraz w </w:t>
      </w:r>
      <w:hyperlink r:id="rId16" w:anchor="P4186A8" w:tgtFrame="ostatnia" w:history="1">
        <w:r w:rsidRPr="00C773DB">
          <w:t>art. 5</w:t>
        </w:r>
      </w:hyperlink>
      <w:r w:rsidRPr="00C773DB">
        <w:t> </w:t>
      </w:r>
      <w:hyperlink r:id="rId17" w:anchor="P2A6" w:tgtFrame="ostatnia" w:history="1">
        <w:r w:rsidRPr="00C773DB">
          <w:t>ustawy - Prawo oświatowe</w:t>
        </w:r>
      </w:hyperlink>
      <w:r w:rsidRPr="00C773DB">
        <w:t>.</w:t>
      </w:r>
    </w:p>
    <w:p w:rsidR="007F3D2E" w:rsidRPr="00C773DB" w:rsidRDefault="007F3D2E" w:rsidP="007F3D2E">
      <w:pPr>
        <w:pStyle w:val="Akapitzlist"/>
        <w:spacing w:after="129"/>
        <w:ind w:left="705" w:right="0" w:firstLine="0"/>
      </w:pPr>
    </w:p>
    <w:p w:rsidR="00B934DF" w:rsidRDefault="00B934DF" w:rsidP="00C41FF0">
      <w:pPr>
        <w:pStyle w:val="Akapitzlist"/>
        <w:numPr>
          <w:ilvl w:val="0"/>
          <w:numId w:val="13"/>
        </w:numPr>
        <w:spacing w:after="131"/>
        <w:ind w:right="0" w:hanging="720"/>
      </w:pPr>
      <w:r>
        <w:t>Cząstkowych o</w:t>
      </w:r>
      <w:r w:rsidR="00600861">
        <w:t>cen</w:t>
      </w:r>
      <w:r w:rsidR="00C41FF0" w:rsidRPr="007E680C">
        <w:t xml:space="preserve"> pracy dyrektora szkoły </w:t>
      </w:r>
      <w:r>
        <w:t>dokonują:</w:t>
      </w:r>
    </w:p>
    <w:p w:rsidR="00C773DB" w:rsidRDefault="00C773DB" w:rsidP="00C773DB">
      <w:pPr>
        <w:pStyle w:val="Akapitzlist"/>
        <w:numPr>
          <w:ilvl w:val="1"/>
          <w:numId w:val="8"/>
        </w:numPr>
        <w:spacing w:line="276" w:lineRule="auto"/>
        <w:ind w:left="1418" w:right="0" w:hanging="425"/>
      </w:pPr>
      <w:r>
        <w:t>organ sprawujący nadzór pedagogiczny, a w przypadku dyrektora placówki doskonalenia nauczycieli – kurator oświaty – w zakresie kryteriów oceny pracy, o których mowa w § 9 ust. 1 pkt 6, 10 i 11 oraz ust. 2 i 3 rozporządzenia w </w:t>
      </w:r>
      <w:r w:rsidRPr="00B620B9">
        <w:t xml:space="preserve">sprawie </w:t>
      </w:r>
      <w:r>
        <w:t xml:space="preserve">oceny pracy nauczycieli; </w:t>
      </w:r>
    </w:p>
    <w:p w:rsidR="00C773DB" w:rsidRDefault="00C773DB" w:rsidP="00C773DB">
      <w:pPr>
        <w:pStyle w:val="Akapitzlist"/>
        <w:numPr>
          <w:ilvl w:val="1"/>
          <w:numId w:val="8"/>
        </w:numPr>
        <w:spacing w:line="276" w:lineRule="auto"/>
        <w:ind w:left="1418" w:right="0" w:hanging="425"/>
      </w:pPr>
      <w:r>
        <w:t>organ prowadzący szkołę – w zakresie kryteriów oceny pracy, o których mowa w § 9 ust. 1 pkt 15 i 16 rozporządzenia w </w:t>
      </w:r>
      <w:r w:rsidRPr="00B620B9">
        <w:t xml:space="preserve">sprawie </w:t>
      </w:r>
      <w:r>
        <w:t xml:space="preserve">oceny pracy nauczycieli; </w:t>
      </w:r>
    </w:p>
    <w:p w:rsidR="00C773DB" w:rsidRDefault="00C773DB" w:rsidP="00C773DB">
      <w:pPr>
        <w:pStyle w:val="Akapitzlist"/>
        <w:numPr>
          <w:ilvl w:val="1"/>
          <w:numId w:val="8"/>
        </w:numPr>
        <w:spacing w:line="276" w:lineRule="auto"/>
        <w:ind w:left="1418" w:right="0" w:hanging="425"/>
      </w:pPr>
      <w:r>
        <w:t>organ sprawujący nadzór pedagogiczny w porozumieniu z organem prowadzącym szkołę, w przypadku gdy organ sprawujący nadzór pedagogiczny jest jednocześnie organem prowadzącym szkołę – organ sprawujący nadzór pedagogiczny, a w przypadku dyrektora placówki doskonalenia nauczycieli – kurator oświaty – w zakresie kryteriów oceny pracy, o których mowa w § 9 ust. 1 pkt 1–5, 7–9 i 12–14 rozporządzenia w </w:t>
      </w:r>
      <w:r w:rsidRPr="00B620B9">
        <w:t xml:space="preserve">sprawie </w:t>
      </w:r>
      <w:r>
        <w:t>oceny pracy nauczycieli.</w:t>
      </w:r>
    </w:p>
    <w:p w:rsidR="002A6FB9" w:rsidRDefault="00995787" w:rsidP="00B06EC4">
      <w:pPr>
        <w:pStyle w:val="Akapitzlist"/>
        <w:numPr>
          <w:ilvl w:val="0"/>
          <w:numId w:val="18"/>
        </w:numPr>
        <w:spacing w:after="129"/>
        <w:ind w:right="0" w:hanging="720"/>
      </w:pPr>
      <w:r>
        <w:t>Mazowiecki Kurator Oświaty występuje do organu prowadzącego szkołę o dokonanie cząstkowej ocen</w:t>
      </w:r>
      <w:r w:rsidR="002F137C">
        <w:t>y pracy dyrektora szkoły</w:t>
      </w:r>
      <w:r>
        <w:t xml:space="preserve"> w zakresie realizacji </w:t>
      </w:r>
      <w:r w:rsidR="00B06EC4">
        <w:t>obowiązków</w:t>
      </w:r>
      <w:r>
        <w:t xml:space="preserve">, których ocena należy do kompetencji tego organu. </w:t>
      </w:r>
    </w:p>
    <w:p w:rsidR="002A6FB9" w:rsidRDefault="00995787" w:rsidP="008C2307">
      <w:pPr>
        <w:numPr>
          <w:ilvl w:val="0"/>
          <w:numId w:val="11"/>
        </w:numPr>
        <w:spacing w:after="129"/>
        <w:ind w:right="0" w:hanging="705"/>
      </w:pPr>
      <w:r>
        <w:t>Mazowiecki Kurator Oświaty dokonuje oceny pracy dyrektora szkoły po zasięgnięciu opinii rady szkoły/</w:t>
      </w:r>
      <w:r w:rsidR="002F137C">
        <w:t xml:space="preserve"> </w:t>
      </w:r>
      <w:r>
        <w:t>rady pedagogicznej i zakładowych organiz</w:t>
      </w:r>
      <w:r w:rsidR="002F137C">
        <w:t>acji związkowych działających w szkole</w:t>
      </w:r>
      <w:r>
        <w:t xml:space="preserve">. </w:t>
      </w:r>
    </w:p>
    <w:p w:rsidR="002A6FB9" w:rsidRDefault="00995787" w:rsidP="00E349CB">
      <w:pPr>
        <w:numPr>
          <w:ilvl w:val="0"/>
          <w:numId w:val="11"/>
        </w:numPr>
        <w:spacing w:after="133"/>
        <w:ind w:right="0" w:hanging="563"/>
      </w:pPr>
      <w:r>
        <w:t>Mazowiecki Kurator Oświaty sporządza projekt oceny</w:t>
      </w:r>
      <w:r w:rsidR="002F137C">
        <w:t xml:space="preserve"> pracy dyrektora szkoły w </w:t>
      </w:r>
      <w:r>
        <w:t xml:space="preserve">porozumieniu z organem prowadzącym. </w:t>
      </w:r>
    </w:p>
    <w:p w:rsidR="00E349CB" w:rsidRDefault="00995787" w:rsidP="000225A5">
      <w:pPr>
        <w:numPr>
          <w:ilvl w:val="0"/>
          <w:numId w:val="11"/>
        </w:numPr>
        <w:spacing w:before="240"/>
        <w:ind w:right="0" w:hanging="563"/>
      </w:pPr>
      <w:r>
        <w:t>Przedstawiciel Mazowieckiego Kuratora Oświaty za</w:t>
      </w:r>
      <w:r w:rsidR="002F137C">
        <w:t>pozna</w:t>
      </w:r>
      <w:r w:rsidR="003E7A66">
        <w:t>je</w:t>
      </w:r>
      <w:r w:rsidR="002F137C">
        <w:t xml:space="preserve"> dyrektora szkoły</w:t>
      </w:r>
      <w:r w:rsidR="000225A5">
        <w:t xml:space="preserve"> z </w:t>
      </w:r>
      <w:r>
        <w:t>pisemnym p</w:t>
      </w:r>
      <w:r w:rsidR="003E7A66">
        <w:t>rojektem oceny pracy</w:t>
      </w:r>
      <w:r>
        <w:t xml:space="preserve">. Dyrektor może zgłosić swoje uwagi na piśmie, </w:t>
      </w:r>
      <w:r w:rsidR="00D46EBE">
        <w:t>jednak nie później niż w ciągu 5</w:t>
      </w:r>
      <w:r>
        <w:t xml:space="preserve"> dni roboczych od dnia zapoznania się z projektem oceny. Na wniosek dyrektora przy zapoznawaniu go z</w:t>
      </w:r>
      <w:r w:rsidR="002F137C">
        <w:t> </w:t>
      </w:r>
      <w:r>
        <w:t>projektem oceny i wysłuchaniu jego uwag i zastrzeżeń może być obecny przedstawiciel wskazanej przez dyrektora zakładowej organizacji związkowej.</w:t>
      </w:r>
      <w:r>
        <w:rPr>
          <w:i/>
          <w:color w:val="92D050"/>
        </w:rPr>
        <w:t xml:space="preserve"> </w:t>
      </w:r>
    </w:p>
    <w:p w:rsidR="00E349CB" w:rsidRDefault="00995787" w:rsidP="000225A5">
      <w:pPr>
        <w:numPr>
          <w:ilvl w:val="0"/>
          <w:numId w:val="11"/>
        </w:numPr>
        <w:spacing w:before="240"/>
        <w:ind w:right="0" w:hanging="563"/>
      </w:pPr>
      <w:r>
        <w:t>Oryginał karty oceny pracy doręcza</w:t>
      </w:r>
      <w:r w:rsidR="00C03C8F">
        <w:t xml:space="preserve"> się dyrektorowi szkoły</w:t>
      </w:r>
      <w:r>
        <w:t xml:space="preserve">. </w:t>
      </w:r>
    </w:p>
    <w:p w:rsidR="008760A3" w:rsidRDefault="00634D4D" w:rsidP="00DD51EE">
      <w:pPr>
        <w:numPr>
          <w:ilvl w:val="0"/>
          <w:numId w:val="11"/>
        </w:numPr>
        <w:spacing w:before="240" w:after="107"/>
        <w:ind w:right="0" w:hanging="563"/>
      </w:pPr>
      <w:r>
        <w:t xml:space="preserve">Przy dokonywaniu oceny pracy do doręczeń stosuje się odpowiednio przepisy art. 39, art. 42, art. 43, art. 44, art. 46 i art. 47 ustawy z dnia 14 czerwca 1960r. – Kodeks postępowania </w:t>
      </w:r>
      <w:r w:rsidRPr="008760A3">
        <w:t xml:space="preserve">administracyjnego </w:t>
      </w:r>
      <w:r w:rsidR="00334699">
        <w:t>(Dz.U.</w:t>
      </w:r>
      <w:r w:rsidR="008760A3" w:rsidRPr="008760A3">
        <w:t>20</w:t>
      </w:r>
      <w:r w:rsidR="00334699">
        <w:t>22.2000</w:t>
      </w:r>
      <w:r w:rsidR="008760A3" w:rsidRPr="008760A3">
        <w:t>)</w:t>
      </w:r>
      <w:r w:rsidR="008760A3">
        <w:t>.</w:t>
      </w:r>
    </w:p>
    <w:p w:rsidR="002A6FB9" w:rsidRDefault="00995787" w:rsidP="00DD51EE">
      <w:pPr>
        <w:numPr>
          <w:ilvl w:val="0"/>
          <w:numId w:val="11"/>
        </w:numPr>
        <w:spacing w:before="240" w:after="107"/>
        <w:ind w:right="0" w:hanging="563"/>
      </w:pPr>
      <w:r>
        <w:t>W terminie 14 dni od dnia otrzymania oceny pracy dyrektor może</w:t>
      </w:r>
      <w:r w:rsidR="00C03C8F">
        <w:t xml:space="preserve"> złożyć </w:t>
      </w:r>
      <w:r>
        <w:t xml:space="preserve">do Mazowieckiego Kuratora Oświaty wniosek o ponowne ustalenie oceny pracy. </w:t>
      </w:r>
    </w:p>
    <w:p w:rsidR="002A6FB9" w:rsidRDefault="00995787" w:rsidP="00E349CB">
      <w:pPr>
        <w:numPr>
          <w:ilvl w:val="0"/>
          <w:numId w:val="11"/>
        </w:numPr>
        <w:spacing w:after="130"/>
        <w:ind w:right="0" w:hanging="563"/>
      </w:pPr>
      <w:r>
        <w:lastRenderedPageBreak/>
        <w:t xml:space="preserve">Wniosek dyrektora szkoły o ponowne ustalenie oceny jego </w:t>
      </w:r>
      <w:r w:rsidR="00A01A70">
        <w:t>pracy rozpatruje, w </w:t>
      </w:r>
      <w:r w:rsidR="00C03C8F">
        <w:t>terminie 30 </w:t>
      </w:r>
      <w:r>
        <w:t xml:space="preserve">dni od dnia złożenia wniosku, powołany przez Mazowieckiego Kuratora Oświaty zespół oceniający w składzie: </w:t>
      </w:r>
    </w:p>
    <w:p w:rsidR="002A6FB9" w:rsidRDefault="00995787" w:rsidP="00E349CB">
      <w:pPr>
        <w:numPr>
          <w:ilvl w:val="2"/>
          <w:numId w:val="12"/>
        </w:numPr>
        <w:ind w:right="0" w:hanging="360"/>
      </w:pPr>
      <w:r>
        <w:t xml:space="preserve">przedstawiciel Mazowieckiego Kuratora Oświaty, jako przewodniczący zespołu; </w:t>
      </w:r>
    </w:p>
    <w:p w:rsidR="002A6FB9" w:rsidRPr="00692D18" w:rsidRDefault="00995787" w:rsidP="00E349CB">
      <w:pPr>
        <w:numPr>
          <w:ilvl w:val="2"/>
          <w:numId w:val="12"/>
        </w:numPr>
        <w:ind w:right="0" w:hanging="360"/>
      </w:pPr>
      <w:r w:rsidRPr="00692D18">
        <w:t xml:space="preserve">przedstawiciel organu prowadzącego; </w:t>
      </w:r>
    </w:p>
    <w:p w:rsidR="002A6FB9" w:rsidRPr="00692D18" w:rsidRDefault="00995787" w:rsidP="00E349CB">
      <w:pPr>
        <w:numPr>
          <w:ilvl w:val="2"/>
          <w:numId w:val="12"/>
        </w:numPr>
        <w:ind w:right="0" w:hanging="360"/>
      </w:pPr>
      <w:r w:rsidRPr="00692D18">
        <w:t xml:space="preserve">przedstawiciel rodziców wchodzący w skład rady szkoły, a w szkole, w której rada szkoły nie została powołana – przedstawiciel rady rodziców; </w:t>
      </w:r>
    </w:p>
    <w:p w:rsidR="002A6FB9" w:rsidRPr="00461225" w:rsidRDefault="00995787" w:rsidP="00E349CB">
      <w:pPr>
        <w:numPr>
          <w:ilvl w:val="2"/>
          <w:numId w:val="12"/>
        </w:numPr>
        <w:ind w:right="0" w:hanging="360"/>
      </w:pPr>
      <w:r w:rsidRPr="00461225">
        <w:t xml:space="preserve">doradca metodyczny </w:t>
      </w:r>
      <w:r w:rsidR="00C03C8F" w:rsidRPr="00461225">
        <w:t xml:space="preserve">lub nauczyciel konsultant </w:t>
      </w:r>
      <w:r w:rsidRPr="00461225">
        <w:t xml:space="preserve">– powołany na wniosek ocenianego dyrektora szkoły; </w:t>
      </w:r>
    </w:p>
    <w:p w:rsidR="002A6FB9" w:rsidRPr="00692D18" w:rsidRDefault="00995787" w:rsidP="000225A5">
      <w:pPr>
        <w:numPr>
          <w:ilvl w:val="2"/>
          <w:numId w:val="12"/>
        </w:numPr>
        <w:ind w:right="0" w:hanging="360"/>
      </w:pPr>
      <w:r w:rsidRPr="00461225">
        <w:t xml:space="preserve">przedstawiciel </w:t>
      </w:r>
      <w:r w:rsidR="00C03C8F" w:rsidRPr="00461225">
        <w:t>zakładowej organizacji</w:t>
      </w:r>
      <w:r w:rsidR="00C03C8F" w:rsidRPr="00692D18">
        <w:t xml:space="preserve"> związkowej </w:t>
      </w:r>
      <w:r w:rsidRPr="00692D18">
        <w:t xml:space="preserve">wskazanej przez ocenianego dyrektora szkoły – powołany na jego wniosek. </w:t>
      </w:r>
    </w:p>
    <w:p w:rsidR="00D34643" w:rsidRDefault="00D34643" w:rsidP="00D34643">
      <w:pPr>
        <w:ind w:left="1440" w:right="0" w:firstLine="0"/>
      </w:pPr>
    </w:p>
    <w:p w:rsidR="002A6FB9" w:rsidRPr="00461225" w:rsidRDefault="00995787">
      <w:pPr>
        <w:spacing w:after="157" w:line="259" w:lineRule="auto"/>
        <w:ind w:left="0" w:right="0" w:firstLine="0"/>
        <w:jc w:val="left"/>
      </w:pPr>
      <w:r>
        <w:rPr>
          <w:b/>
        </w:rPr>
        <w:t xml:space="preserve">II. </w:t>
      </w:r>
      <w:r w:rsidRPr="00461225">
        <w:rPr>
          <w:b/>
        </w:rPr>
        <w:t xml:space="preserve">Podstawa prawna </w:t>
      </w:r>
      <w:r w:rsidRPr="00461225">
        <w:t xml:space="preserve"> </w:t>
      </w:r>
    </w:p>
    <w:p w:rsidR="001D6F43" w:rsidRPr="00461225" w:rsidRDefault="00995787" w:rsidP="001D6F43">
      <w:pPr>
        <w:pStyle w:val="Akapitzlist"/>
        <w:numPr>
          <w:ilvl w:val="0"/>
          <w:numId w:val="9"/>
        </w:numPr>
        <w:spacing w:after="79"/>
        <w:ind w:right="0"/>
      </w:pPr>
      <w:r w:rsidRPr="00461225">
        <w:t xml:space="preserve">ustawa z dnia 26 stycznia 1982 r. </w:t>
      </w:r>
      <w:r w:rsidR="00C773DB" w:rsidRPr="00461225">
        <w:t>Karta Nauczyciela (Dz.</w:t>
      </w:r>
      <w:r w:rsidR="00074E09" w:rsidRPr="00461225">
        <w:t>U.20</w:t>
      </w:r>
      <w:r w:rsidR="00001235" w:rsidRPr="00461225">
        <w:t>21</w:t>
      </w:r>
      <w:r w:rsidR="00C773DB" w:rsidRPr="00461225">
        <w:t>.</w:t>
      </w:r>
      <w:r w:rsidR="00001235" w:rsidRPr="00461225">
        <w:t>1762 ze zm.</w:t>
      </w:r>
      <w:r w:rsidR="001D6F43" w:rsidRPr="00461225">
        <w:t>),</w:t>
      </w:r>
    </w:p>
    <w:p w:rsidR="00001235" w:rsidRPr="00461225" w:rsidRDefault="00995787" w:rsidP="00001235">
      <w:pPr>
        <w:pStyle w:val="Akapitzlist"/>
        <w:numPr>
          <w:ilvl w:val="0"/>
          <w:numId w:val="9"/>
        </w:numPr>
        <w:spacing w:after="79"/>
        <w:ind w:right="0"/>
      </w:pPr>
      <w:r w:rsidRPr="00461225">
        <w:t>ustawa z dnia 14 grudnia 2016 r.</w:t>
      </w:r>
      <w:r w:rsidR="002E22FA" w:rsidRPr="00461225">
        <w:t xml:space="preserve"> Prawo o</w:t>
      </w:r>
      <w:r w:rsidR="00001235" w:rsidRPr="00461225">
        <w:t>światowe (Dz.</w:t>
      </w:r>
      <w:r w:rsidR="00C773DB" w:rsidRPr="00461225">
        <w:t>U.</w:t>
      </w:r>
      <w:r w:rsidR="00001235" w:rsidRPr="00461225">
        <w:t>2021</w:t>
      </w:r>
      <w:r w:rsidR="00C773DB" w:rsidRPr="00461225">
        <w:t>.</w:t>
      </w:r>
      <w:r w:rsidR="00001235" w:rsidRPr="00461225">
        <w:t>1082</w:t>
      </w:r>
      <w:r w:rsidR="00991E3E" w:rsidRPr="00461225">
        <w:t xml:space="preserve"> ze </w:t>
      </w:r>
      <w:r w:rsidR="001D6F43" w:rsidRPr="00461225">
        <w:t>zm.)</w:t>
      </w:r>
      <w:r w:rsidR="00330711" w:rsidRPr="00461225">
        <w:t>,</w:t>
      </w:r>
    </w:p>
    <w:p w:rsidR="00001235" w:rsidRPr="00094C9E" w:rsidRDefault="00995787" w:rsidP="00001235">
      <w:pPr>
        <w:pStyle w:val="Akapitzlist"/>
        <w:numPr>
          <w:ilvl w:val="0"/>
          <w:numId w:val="9"/>
        </w:numPr>
        <w:spacing w:after="79"/>
        <w:ind w:right="0"/>
      </w:pPr>
      <w:r>
        <w:t xml:space="preserve">rozporządzenie </w:t>
      </w:r>
      <w:r w:rsidR="00001235" w:rsidRPr="00B620B9">
        <w:t xml:space="preserve">Ministra Edukacji </w:t>
      </w:r>
      <w:r w:rsidR="00001235">
        <w:t>i Nauki</w:t>
      </w:r>
      <w:r w:rsidR="00001235" w:rsidRPr="00B620B9">
        <w:t xml:space="preserve"> z dnia </w:t>
      </w:r>
      <w:r w:rsidR="00001235">
        <w:t>25 sierpnia 2022</w:t>
      </w:r>
      <w:r w:rsidR="00001235" w:rsidRPr="00B620B9">
        <w:t xml:space="preserve">r. w sprawie </w:t>
      </w:r>
      <w:r w:rsidR="00001235">
        <w:t>oceny pracy</w:t>
      </w:r>
      <w:r w:rsidR="00C773DB">
        <w:t xml:space="preserve"> nauczycieli</w:t>
      </w:r>
      <w:r w:rsidR="00001235">
        <w:t xml:space="preserve"> (Dz.U.</w:t>
      </w:r>
      <w:r w:rsidR="00001235" w:rsidRPr="00B620B9">
        <w:t>20</w:t>
      </w:r>
      <w:r w:rsidR="00001235">
        <w:t>22.1822).</w:t>
      </w:r>
    </w:p>
    <w:p w:rsidR="002A6FB9" w:rsidRPr="00A01A70" w:rsidRDefault="002A6FB9" w:rsidP="00001235">
      <w:pPr>
        <w:pStyle w:val="Akapitzlist"/>
        <w:spacing w:after="79"/>
        <w:ind w:right="0" w:firstLine="0"/>
      </w:pPr>
    </w:p>
    <w:sectPr w:rsidR="002A6FB9" w:rsidRPr="00A01A70" w:rsidSect="00672131">
      <w:footerReference w:type="default" r:id="rId18"/>
      <w:pgSz w:w="11906" w:h="16838"/>
      <w:pgMar w:top="1139" w:right="1411" w:bottom="1496" w:left="1416" w:header="708" w:footer="708" w:gutter="0"/>
      <w:pgNumType w:chapStyle="1" w:chapSep="e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38D" w:rsidRDefault="001A738D" w:rsidP="001D6F43">
      <w:pPr>
        <w:spacing w:after="0" w:line="240" w:lineRule="auto"/>
      </w:pPr>
      <w:r>
        <w:separator/>
      </w:r>
    </w:p>
  </w:endnote>
  <w:endnote w:type="continuationSeparator" w:id="0">
    <w:p w:rsidR="001A738D" w:rsidRDefault="001A738D" w:rsidP="001D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64" w:type="dxa"/>
      <w:tblInd w:w="5" w:type="dxa"/>
      <w:tblCellMar>
        <w:top w:w="1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97"/>
      <w:gridCol w:w="3303"/>
      <w:gridCol w:w="2264"/>
    </w:tblGrid>
    <w:tr w:rsidR="006F6CE9" w:rsidTr="00560BE0">
      <w:trPr>
        <w:trHeight w:val="965"/>
      </w:trPr>
      <w:tc>
        <w:tcPr>
          <w:tcW w:w="34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F6CE9" w:rsidRPr="00672131" w:rsidRDefault="006F6CE9" w:rsidP="006F6CE9">
          <w:pPr>
            <w:spacing w:after="0" w:line="259" w:lineRule="auto"/>
            <w:ind w:left="75" w:right="20" w:firstLine="47"/>
            <w:jc w:val="center"/>
          </w:pPr>
          <w:r w:rsidRPr="00672131">
            <w:rPr>
              <w:sz w:val="18"/>
            </w:rPr>
            <w:t xml:space="preserve">Kuratorium Oświaty w Warszawie godz. urzędowania: pn.–pt. 8.00-16.00 tel.: 22 551 24 00, fax.: 022 826 64 97 e-mail: kuratorium@kuratorium.waw.pl </w:t>
          </w:r>
        </w:p>
      </w:tc>
      <w:tc>
        <w:tcPr>
          <w:tcW w:w="33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F6CE9" w:rsidRPr="00672131" w:rsidRDefault="006F6CE9" w:rsidP="006F6CE9">
          <w:pPr>
            <w:spacing w:after="14" w:line="259" w:lineRule="auto"/>
            <w:ind w:left="0" w:right="6" w:firstLine="0"/>
            <w:jc w:val="center"/>
            <w:rPr>
              <w:sz w:val="18"/>
            </w:rPr>
          </w:pPr>
          <w:r w:rsidRPr="00672131">
            <w:rPr>
              <w:sz w:val="18"/>
            </w:rPr>
            <w:t>Wydział Kształcenia Ogólnego</w:t>
          </w:r>
        </w:p>
        <w:p w:rsidR="006F6CE9" w:rsidRPr="00672131" w:rsidRDefault="006F6CE9" w:rsidP="006F6CE9">
          <w:pPr>
            <w:spacing w:after="14" w:line="259" w:lineRule="auto"/>
            <w:ind w:left="0" w:right="6" w:firstLine="0"/>
            <w:jc w:val="center"/>
          </w:pPr>
          <w:r w:rsidRPr="00672131">
            <w:rPr>
              <w:sz w:val="18"/>
            </w:rPr>
            <w:t xml:space="preserve"> tel. 22 551-24-22 </w:t>
          </w:r>
        </w:p>
      </w:tc>
      <w:tc>
        <w:tcPr>
          <w:tcW w:w="22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F6CE9" w:rsidRPr="00672131" w:rsidRDefault="006F6CE9" w:rsidP="006F6CE9">
          <w:pPr>
            <w:spacing w:after="86" w:line="259" w:lineRule="auto"/>
            <w:ind w:left="0" w:right="1" w:firstLine="0"/>
            <w:jc w:val="center"/>
          </w:pPr>
          <w:r>
            <w:rPr>
              <w:sz w:val="18"/>
            </w:rPr>
            <w:t>KOG</w:t>
          </w:r>
          <w:r w:rsidRPr="00672131">
            <w:rPr>
              <w:sz w:val="18"/>
            </w:rPr>
            <w:t>.5535</w:t>
          </w:r>
          <w:r w:rsidR="003C5263">
            <w:rPr>
              <w:sz w:val="18"/>
            </w:rPr>
            <w:t>.112.</w:t>
          </w:r>
          <w:r w:rsidRPr="00672131">
            <w:rPr>
              <w:sz w:val="18"/>
            </w:rPr>
            <w:t>20</w:t>
          </w:r>
          <w:r w:rsidR="003C5263">
            <w:rPr>
              <w:sz w:val="18"/>
            </w:rPr>
            <w:t>22</w:t>
          </w:r>
          <w:r w:rsidRPr="00672131">
            <w:rPr>
              <w:sz w:val="18"/>
            </w:rPr>
            <w:t xml:space="preserve"> </w:t>
          </w:r>
        </w:p>
        <w:p w:rsidR="006F6CE9" w:rsidRPr="00672131" w:rsidRDefault="006F6CE9" w:rsidP="006F6CE9">
          <w:pPr>
            <w:spacing w:after="88" w:line="259" w:lineRule="auto"/>
            <w:ind w:left="0" w:right="0" w:firstLine="0"/>
            <w:jc w:val="center"/>
            <w:rPr>
              <w:sz w:val="18"/>
            </w:rPr>
          </w:pPr>
          <w:r w:rsidRPr="00672131">
            <w:rPr>
              <w:sz w:val="18"/>
            </w:rPr>
            <w:t xml:space="preserve">Karta informacyjna </w:t>
          </w:r>
        </w:p>
        <w:sdt>
          <w:sdtPr>
            <w:id w:val="-112127139"/>
            <w:docPartObj>
              <w:docPartGallery w:val="Page Numbers (Top of Page)"/>
              <w:docPartUnique/>
            </w:docPartObj>
          </w:sdtPr>
          <w:sdtEndPr/>
          <w:sdtContent>
            <w:p w:rsidR="006F6CE9" w:rsidRPr="00672131" w:rsidRDefault="006F6CE9" w:rsidP="006F6CE9">
              <w:pPr>
                <w:pStyle w:val="Stopka"/>
                <w:jc w:val="center"/>
              </w:pPr>
              <w:r w:rsidRPr="006F6CE9">
                <w:rPr>
                  <w:sz w:val="18"/>
                  <w:szCs w:val="18"/>
                </w:rPr>
                <w:t xml:space="preserve">Strona </w:t>
              </w:r>
              <w:r w:rsidR="00C814AE" w:rsidRPr="006F6CE9">
                <w:rPr>
                  <w:bCs/>
                  <w:sz w:val="18"/>
                  <w:szCs w:val="18"/>
                </w:rPr>
                <w:fldChar w:fldCharType="begin"/>
              </w:r>
              <w:r w:rsidRPr="006F6CE9">
                <w:rPr>
                  <w:bCs/>
                  <w:sz w:val="18"/>
                  <w:szCs w:val="18"/>
                </w:rPr>
                <w:instrText>PAGE</w:instrText>
              </w:r>
              <w:r w:rsidR="00C814AE" w:rsidRPr="006F6CE9">
                <w:rPr>
                  <w:bCs/>
                  <w:sz w:val="18"/>
                  <w:szCs w:val="18"/>
                </w:rPr>
                <w:fldChar w:fldCharType="separate"/>
              </w:r>
              <w:r w:rsidR="00333F1C">
                <w:rPr>
                  <w:bCs/>
                  <w:noProof/>
                  <w:sz w:val="18"/>
                  <w:szCs w:val="18"/>
                </w:rPr>
                <w:t>2</w:t>
              </w:r>
              <w:r w:rsidR="00C814AE" w:rsidRPr="006F6CE9">
                <w:rPr>
                  <w:bCs/>
                  <w:sz w:val="18"/>
                  <w:szCs w:val="18"/>
                </w:rPr>
                <w:fldChar w:fldCharType="end"/>
              </w:r>
              <w:r w:rsidRPr="006F6CE9">
                <w:rPr>
                  <w:sz w:val="18"/>
                  <w:szCs w:val="18"/>
                </w:rPr>
                <w:t xml:space="preserve"> z </w:t>
              </w:r>
              <w:r w:rsidR="00C814AE" w:rsidRPr="006F6CE9">
                <w:rPr>
                  <w:bCs/>
                  <w:sz w:val="18"/>
                  <w:szCs w:val="18"/>
                </w:rPr>
                <w:fldChar w:fldCharType="begin"/>
              </w:r>
              <w:r w:rsidRPr="006F6CE9">
                <w:rPr>
                  <w:bCs/>
                  <w:sz w:val="18"/>
                  <w:szCs w:val="18"/>
                </w:rPr>
                <w:instrText>NUMPAGES</w:instrText>
              </w:r>
              <w:r w:rsidR="00C814AE" w:rsidRPr="006F6CE9">
                <w:rPr>
                  <w:bCs/>
                  <w:sz w:val="18"/>
                  <w:szCs w:val="18"/>
                </w:rPr>
                <w:fldChar w:fldCharType="separate"/>
              </w:r>
              <w:r w:rsidR="00333F1C">
                <w:rPr>
                  <w:bCs/>
                  <w:noProof/>
                  <w:sz w:val="18"/>
                  <w:szCs w:val="18"/>
                </w:rPr>
                <w:t>3</w:t>
              </w:r>
              <w:r w:rsidR="00C814AE" w:rsidRPr="006F6CE9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1D6F43" w:rsidRDefault="001D6F43" w:rsidP="006F6CE9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38D" w:rsidRDefault="001A738D" w:rsidP="001D6F43">
      <w:pPr>
        <w:spacing w:after="0" w:line="240" w:lineRule="auto"/>
      </w:pPr>
      <w:r>
        <w:separator/>
      </w:r>
    </w:p>
  </w:footnote>
  <w:footnote w:type="continuationSeparator" w:id="0">
    <w:p w:rsidR="001A738D" w:rsidRDefault="001A738D" w:rsidP="001D6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B81"/>
    <w:multiLevelType w:val="hybridMultilevel"/>
    <w:tmpl w:val="B6C89DFA"/>
    <w:lvl w:ilvl="0" w:tplc="04150011">
      <w:start w:val="1"/>
      <w:numFmt w:val="decimal"/>
      <w:lvlText w:val="%1)"/>
      <w:lvlJc w:val="left"/>
      <w:pPr>
        <w:ind w:left="495" w:hanging="360"/>
      </w:p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D6917C8"/>
    <w:multiLevelType w:val="hybridMultilevel"/>
    <w:tmpl w:val="F4B67322"/>
    <w:lvl w:ilvl="0" w:tplc="3F3891B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035A"/>
    <w:multiLevelType w:val="hybridMultilevel"/>
    <w:tmpl w:val="8752C46C"/>
    <w:lvl w:ilvl="0" w:tplc="134A5B7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0EF4F8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B8E19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2EB35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DCBEF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A6A96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FCE98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3E2CF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AE38D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A41499"/>
    <w:multiLevelType w:val="hybridMultilevel"/>
    <w:tmpl w:val="B80A069E"/>
    <w:lvl w:ilvl="0" w:tplc="B44E90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65B9"/>
    <w:multiLevelType w:val="hybridMultilevel"/>
    <w:tmpl w:val="86E69DAA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230D538F"/>
    <w:multiLevelType w:val="hybridMultilevel"/>
    <w:tmpl w:val="B756D7EA"/>
    <w:lvl w:ilvl="0" w:tplc="F022D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82A1D"/>
    <w:multiLevelType w:val="hybridMultilevel"/>
    <w:tmpl w:val="AEB04892"/>
    <w:lvl w:ilvl="0" w:tplc="5CAA822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740FA6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A01BD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72E3E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92947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2E79F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D2BAC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AE5F0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ECEB0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9B3F0B"/>
    <w:multiLevelType w:val="hybridMultilevel"/>
    <w:tmpl w:val="19A66772"/>
    <w:lvl w:ilvl="0" w:tplc="0AB648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70C71"/>
    <w:multiLevelType w:val="hybridMultilevel"/>
    <w:tmpl w:val="539886F2"/>
    <w:lvl w:ilvl="0" w:tplc="2D740FA6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916E3"/>
    <w:multiLevelType w:val="hybridMultilevel"/>
    <w:tmpl w:val="539886F2"/>
    <w:lvl w:ilvl="0" w:tplc="2D740FA6">
      <w:start w:val="1"/>
      <w:numFmt w:val="decimal"/>
      <w:lvlText w:val="%1)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0" w15:restartNumberingAfterBreak="0">
    <w:nsid w:val="33447FF7"/>
    <w:multiLevelType w:val="hybridMultilevel"/>
    <w:tmpl w:val="D8B42EB8"/>
    <w:lvl w:ilvl="0" w:tplc="B0B0BEE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91634"/>
    <w:multiLevelType w:val="hybridMultilevel"/>
    <w:tmpl w:val="EB0A9E4C"/>
    <w:lvl w:ilvl="0" w:tplc="6C36CAA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36845C">
      <w:start w:val="1"/>
      <w:numFmt w:val="bullet"/>
      <w:lvlText w:val=""/>
      <w:lvlJc w:val="left"/>
      <w:pPr>
        <w:ind w:left="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C2425E">
      <w:start w:val="1"/>
      <w:numFmt w:val="bullet"/>
      <w:lvlText w:val="▪"/>
      <w:lvlJc w:val="left"/>
      <w:pPr>
        <w:ind w:left="1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9EE47C">
      <w:start w:val="1"/>
      <w:numFmt w:val="bullet"/>
      <w:lvlText w:val="•"/>
      <w:lvlJc w:val="left"/>
      <w:pPr>
        <w:ind w:left="2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7A2624">
      <w:start w:val="1"/>
      <w:numFmt w:val="bullet"/>
      <w:lvlText w:val="o"/>
      <w:lvlJc w:val="left"/>
      <w:pPr>
        <w:ind w:left="2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AA8AC">
      <w:start w:val="1"/>
      <w:numFmt w:val="bullet"/>
      <w:lvlText w:val="▪"/>
      <w:lvlJc w:val="left"/>
      <w:pPr>
        <w:ind w:left="3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463AD8">
      <w:start w:val="1"/>
      <w:numFmt w:val="bullet"/>
      <w:lvlText w:val="•"/>
      <w:lvlJc w:val="left"/>
      <w:pPr>
        <w:ind w:left="4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742CF2">
      <w:start w:val="1"/>
      <w:numFmt w:val="bullet"/>
      <w:lvlText w:val="o"/>
      <w:lvlJc w:val="left"/>
      <w:pPr>
        <w:ind w:left="5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C82726">
      <w:start w:val="1"/>
      <w:numFmt w:val="bullet"/>
      <w:lvlText w:val="▪"/>
      <w:lvlJc w:val="left"/>
      <w:pPr>
        <w:ind w:left="5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041F40"/>
    <w:multiLevelType w:val="hybridMultilevel"/>
    <w:tmpl w:val="25CA1922"/>
    <w:lvl w:ilvl="0" w:tplc="3F3891B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54D51"/>
    <w:multiLevelType w:val="hybridMultilevel"/>
    <w:tmpl w:val="A6268298"/>
    <w:lvl w:ilvl="0" w:tplc="F022D36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2C51533"/>
    <w:multiLevelType w:val="hybridMultilevel"/>
    <w:tmpl w:val="E57C8024"/>
    <w:lvl w:ilvl="0" w:tplc="3F3891BC">
      <w:start w:val="1"/>
      <w:numFmt w:val="bullet"/>
      <w:lvlText w:val="­"/>
      <w:lvlJc w:val="left"/>
      <w:pPr>
        <w:ind w:left="1425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55B662EA"/>
    <w:multiLevelType w:val="hybridMultilevel"/>
    <w:tmpl w:val="E1A4106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9A26C1D"/>
    <w:multiLevelType w:val="hybridMultilevel"/>
    <w:tmpl w:val="DEFAE130"/>
    <w:lvl w:ilvl="0" w:tplc="134A5B7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0EF4F8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2EB35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DCBEF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A6A96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FCE98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3E2CF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AE38D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1B1B9E"/>
    <w:multiLevelType w:val="hybridMultilevel"/>
    <w:tmpl w:val="72D84214"/>
    <w:lvl w:ilvl="0" w:tplc="161A2C46">
      <w:start w:val="2"/>
      <w:numFmt w:val="decimal"/>
      <w:lvlText w:val="%1."/>
      <w:lvlJc w:val="left"/>
      <w:pPr>
        <w:ind w:left="70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41E72"/>
    <w:multiLevelType w:val="hybridMultilevel"/>
    <w:tmpl w:val="8BBC228E"/>
    <w:lvl w:ilvl="0" w:tplc="E690ACF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9E4D1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78F5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EEEC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0E61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F8AB1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E0DF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245C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C407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104F1C"/>
    <w:multiLevelType w:val="hybridMultilevel"/>
    <w:tmpl w:val="71EE2072"/>
    <w:lvl w:ilvl="0" w:tplc="F022D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46188"/>
    <w:multiLevelType w:val="hybridMultilevel"/>
    <w:tmpl w:val="C574A216"/>
    <w:lvl w:ilvl="0" w:tplc="3F3891BC">
      <w:start w:val="1"/>
      <w:numFmt w:val="bullet"/>
      <w:lvlText w:val="­"/>
      <w:lvlJc w:val="left"/>
      <w:pPr>
        <w:ind w:left="360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891BC">
      <w:start w:val="1"/>
      <w:numFmt w:val="bullet"/>
      <w:lvlText w:val="­"/>
      <w:lvlJc w:val="left"/>
      <w:pPr>
        <w:ind w:left="750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C2425E">
      <w:start w:val="1"/>
      <w:numFmt w:val="bullet"/>
      <w:lvlText w:val="▪"/>
      <w:lvlJc w:val="left"/>
      <w:pPr>
        <w:ind w:left="1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9EE47C">
      <w:start w:val="1"/>
      <w:numFmt w:val="bullet"/>
      <w:lvlText w:val="•"/>
      <w:lvlJc w:val="left"/>
      <w:pPr>
        <w:ind w:left="2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7A2624">
      <w:start w:val="1"/>
      <w:numFmt w:val="bullet"/>
      <w:lvlText w:val="o"/>
      <w:lvlJc w:val="left"/>
      <w:pPr>
        <w:ind w:left="2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AA8AC">
      <w:start w:val="1"/>
      <w:numFmt w:val="bullet"/>
      <w:lvlText w:val="▪"/>
      <w:lvlJc w:val="left"/>
      <w:pPr>
        <w:ind w:left="3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463AD8">
      <w:start w:val="1"/>
      <w:numFmt w:val="bullet"/>
      <w:lvlText w:val="•"/>
      <w:lvlJc w:val="left"/>
      <w:pPr>
        <w:ind w:left="4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742CF2">
      <w:start w:val="1"/>
      <w:numFmt w:val="bullet"/>
      <w:lvlText w:val="o"/>
      <w:lvlJc w:val="left"/>
      <w:pPr>
        <w:ind w:left="5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C82726">
      <w:start w:val="1"/>
      <w:numFmt w:val="bullet"/>
      <w:lvlText w:val="▪"/>
      <w:lvlJc w:val="left"/>
      <w:pPr>
        <w:ind w:left="5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502F98"/>
    <w:multiLevelType w:val="hybridMultilevel"/>
    <w:tmpl w:val="244CD97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7F861B58"/>
    <w:multiLevelType w:val="hybridMultilevel"/>
    <w:tmpl w:val="90081A30"/>
    <w:lvl w:ilvl="0" w:tplc="F022D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8"/>
  </w:num>
  <w:num w:numId="5">
    <w:abstractNumId w:val="0"/>
  </w:num>
  <w:num w:numId="6">
    <w:abstractNumId w:val="10"/>
  </w:num>
  <w:num w:numId="7">
    <w:abstractNumId w:val="15"/>
  </w:num>
  <w:num w:numId="8">
    <w:abstractNumId w:val="20"/>
  </w:num>
  <w:num w:numId="9">
    <w:abstractNumId w:val="12"/>
  </w:num>
  <w:num w:numId="10">
    <w:abstractNumId w:val="1"/>
  </w:num>
  <w:num w:numId="11">
    <w:abstractNumId w:val="17"/>
  </w:num>
  <w:num w:numId="12">
    <w:abstractNumId w:val="16"/>
  </w:num>
  <w:num w:numId="13">
    <w:abstractNumId w:val="3"/>
  </w:num>
  <w:num w:numId="14">
    <w:abstractNumId w:val="21"/>
  </w:num>
  <w:num w:numId="15">
    <w:abstractNumId w:val="9"/>
  </w:num>
  <w:num w:numId="16">
    <w:abstractNumId w:val="8"/>
  </w:num>
  <w:num w:numId="17">
    <w:abstractNumId w:val="14"/>
  </w:num>
  <w:num w:numId="18">
    <w:abstractNumId w:val="7"/>
  </w:num>
  <w:num w:numId="19">
    <w:abstractNumId w:val="13"/>
  </w:num>
  <w:num w:numId="20">
    <w:abstractNumId w:val="4"/>
  </w:num>
  <w:num w:numId="21">
    <w:abstractNumId w:val="22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B9"/>
    <w:rsid w:val="00001235"/>
    <w:rsid w:val="000160F0"/>
    <w:rsid w:val="000225A5"/>
    <w:rsid w:val="000274C1"/>
    <w:rsid w:val="00053321"/>
    <w:rsid w:val="00074E09"/>
    <w:rsid w:val="000767B6"/>
    <w:rsid w:val="0008611E"/>
    <w:rsid w:val="000D4FB0"/>
    <w:rsid w:val="00136BC0"/>
    <w:rsid w:val="00140C2F"/>
    <w:rsid w:val="00154E2E"/>
    <w:rsid w:val="001A451F"/>
    <w:rsid w:val="001A738D"/>
    <w:rsid w:val="001D1EEC"/>
    <w:rsid w:val="001D6F43"/>
    <w:rsid w:val="00201FCE"/>
    <w:rsid w:val="002022F9"/>
    <w:rsid w:val="0020480B"/>
    <w:rsid w:val="0023345E"/>
    <w:rsid w:val="00243AEA"/>
    <w:rsid w:val="00290B53"/>
    <w:rsid w:val="002A6FB9"/>
    <w:rsid w:val="002C6323"/>
    <w:rsid w:val="002E22FA"/>
    <w:rsid w:val="002E7F52"/>
    <w:rsid w:val="002F137C"/>
    <w:rsid w:val="003022CF"/>
    <w:rsid w:val="00303879"/>
    <w:rsid w:val="00327CCA"/>
    <w:rsid w:val="00330711"/>
    <w:rsid w:val="00333F1C"/>
    <w:rsid w:val="00334699"/>
    <w:rsid w:val="003573D1"/>
    <w:rsid w:val="003C471C"/>
    <w:rsid w:val="003C5263"/>
    <w:rsid w:val="003C5DA8"/>
    <w:rsid w:val="003D7F30"/>
    <w:rsid w:val="003E7022"/>
    <w:rsid w:val="003E7A66"/>
    <w:rsid w:val="003F40AA"/>
    <w:rsid w:val="00401E2D"/>
    <w:rsid w:val="00461225"/>
    <w:rsid w:val="00477193"/>
    <w:rsid w:val="00491399"/>
    <w:rsid w:val="004E77E2"/>
    <w:rsid w:val="004F6D03"/>
    <w:rsid w:val="00537DC2"/>
    <w:rsid w:val="00543CA2"/>
    <w:rsid w:val="00546104"/>
    <w:rsid w:val="005B1C60"/>
    <w:rsid w:val="005B55B9"/>
    <w:rsid w:val="005E320B"/>
    <w:rsid w:val="005F7BFF"/>
    <w:rsid w:val="00600861"/>
    <w:rsid w:val="00634D4D"/>
    <w:rsid w:val="00636C25"/>
    <w:rsid w:val="006474CC"/>
    <w:rsid w:val="00665498"/>
    <w:rsid w:val="00672131"/>
    <w:rsid w:val="00672D17"/>
    <w:rsid w:val="00692D18"/>
    <w:rsid w:val="006A3243"/>
    <w:rsid w:val="006B18C5"/>
    <w:rsid w:val="006D46FE"/>
    <w:rsid w:val="006E124F"/>
    <w:rsid w:val="006F6CE9"/>
    <w:rsid w:val="006F7A34"/>
    <w:rsid w:val="007211C1"/>
    <w:rsid w:val="00756EBF"/>
    <w:rsid w:val="007B049C"/>
    <w:rsid w:val="007C0944"/>
    <w:rsid w:val="007E680C"/>
    <w:rsid w:val="007F3D2E"/>
    <w:rsid w:val="00821970"/>
    <w:rsid w:val="00825D6C"/>
    <w:rsid w:val="00857CF7"/>
    <w:rsid w:val="008760A3"/>
    <w:rsid w:val="008977CD"/>
    <w:rsid w:val="008B0341"/>
    <w:rsid w:val="008C2307"/>
    <w:rsid w:val="008F2248"/>
    <w:rsid w:val="009168AA"/>
    <w:rsid w:val="009176F1"/>
    <w:rsid w:val="00924A52"/>
    <w:rsid w:val="00932214"/>
    <w:rsid w:val="00950C5C"/>
    <w:rsid w:val="009709B5"/>
    <w:rsid w:val="00991E3E"/>
    <w:rsid w:val="00995787"/>
    <w:rsid w:val="009B01F6"/>
    <w:rsid w:val="009B6470"/>
    <w:rsid w:val="009C1A4C"/>
    <w:rsid w:val="009E394D"/>
    <w:rsid w:val="00A01A70"/>
    <w:rsid w:val="00A478DF"/>
    <w:rsid w:val="00A67A54"/>
    <w:rsid w:val="00AA38E1"/>
    <w:rsid w:val="00AB15B8"/>
    <w:rsid w:val="00AB783F"/>
    <w:rsid w:val="00B06EC4"/>
    <w:rsid w:val="00B3086C"/>
    <w:rsid w:val="00B51692"/>
    <w:rsid w:val="00B934DF"/>
    <w:rsid w:val="00BA79E0"/>
    <w:rsid w:val="00BB4D27"/>
    <w:rsid w:val="00BB74C5"/>
    <w:rsid w:val="00BF7444"/>
    <w:rsid w:val="00C03C8F"/>
    <w:rsid w:val="00C41FF0"/>
    <w:rsid w:val="00C664ED"/>
    <w:rsid w:val="00C71727"/>
    <w:rsid w:val="00C773DB"/>
    <w:rsid w:val="00C814AE"/>
    <w:rsid w:val="00C957CD"/>
    <w:rsid w:val="00CC24E1"/>
    <w:rsid w:val="00CC3FF7"/>
    <w:rsid w:val="00CF4CEC"/>
    <w:rsid w:val="00D117E8"/>
    <w:rsid w:val="00D2757C"/>
    <w:rsid w:val="00D34643"/>
    <w:rsid w:val="00D434F2"/>
    <w:rsid w:val="00D439C3"/>
    <w:rsid w:val="00D46EBE"/>
    <w:rsid w:val="00D51DCC"/>
    <w:rsid w:val="00DB69EF"/>
    <w:rsid w:val="00DC5E4C"/>
    <w:rsid w:val="00E0391C"/>
    <w:rsid w:val="00E349CB"/>
    <w:rsid w:val="00E57E11"/>
    <w:rsid w:val="00E618AE"/>
    <w:rsid w:val="00EB324E"/>
    <w:rsid w:val="00EB3AE7"/>
    <w:rsid w:val="00EE3D58"/>
    <w:rsid w:val="00EF60AA"/>
    <w:rsid w:val="00F01E61"/>
    <w:rsid w:val="00F12500"/>
    <w:rsid w:val="00F14B35"/>
    <w:rsid w:val="00F41A52"/>
    <w:rsid w:val="00F421CD"/>
    <w:rsid w:val="00F454A6"/>
    <w:rsid w:val="00F5026E"/>
    <w:rsid w:val="00FA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DAFB0"/>
  <w15:docId w15:val="{AC33694B-78D6-4A78-BD29-4F0932C3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71C"/>
    <w:pPr>
      <w:spacing w:after="4" w:line="265" w:lineRule="auto"/>
      <w:ind w:left="370" w:right="2" w:hanging="37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C471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6A3243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67A5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F137C"/>
    <w:rPr>
      <w:rFonts w:ascii="Arial" w:eastAsia="Arial" w:hAnsi="Arial" w:cs="Arial"/>
      <w:color w:val="000000"/>
    </w:rPr>
  </w:style>
  <w:style w:type="paragraph" w:customStyle="1" w:styleId="PKTpunkt">
    <w:name w:val="PKT – punkt"/>
    <w:uiPriority w:val="13"/>
    <w:qFormat/>
    <w:rsid w:val="002F137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styleId="Nagwek">
    <w:name w:val="header"/>
    <w:basedOn w:val="Normalny"/>
    <w:link w:val="NagwekZnak"/>
    <w:unhideWhenUsed/>
    <w:rsid w:val="001D6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D6F43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D6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F43"/>
    <w:rPr>
      <w:rFonts w:ascii="Arial" w:eastAsia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45E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9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4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6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41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6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39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5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0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23-10-2018&amp;qplikid=2" TargetMode="External"/><Relationship Id="rId13" Type="http://schemas.openxmlformats.org/officeDocument/2006/relationships/hyperlink" Target="https://www.prawo.vulcan.edu.pl/przegdok.asp?qdatprz=07-11-2022&amp;qplikid=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awo.vulcan.edu.pl/przegdok.asp?qdatprz=07-11-2022&amp;qplikid=4186" TargetMode="External"/><Relationship Id="rId17" Type="http://schemas.openxmlformats.org/officeDocument/2006/relationships/hyperlink" Target="https://www.prawo.vulcan.edu.pl/przegdok.asp?qdatprz=07-11-2022&amp;qplikid=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awo.vulcan.edu.pl/przegdok.asp?qdatprz=07-11-2022&amp;qplikid=418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dok.asp?qdatprz=07-11-2022&amp;qplikid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awo.vulcan.edu.pl/przegdok.asp?qdatprz=07-11-2022&amp;qplikid=2" TargetMode="External"/><Relationship Id="rId10" Type="http://schemas.openxmlformats.org/officeDocument/2006/relationships/hyperlink" Target="https://www.prawo.vulcan.edu.pl/przegdok.asp?qdatprz=07-11-2022&amp;qplikid=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07-11-2022&amp;qplikid=2" TargetMode="External"/><Relationship Id="rId14" Type="http://schemas.openxmlformats.org/officeDocument/2006/relationships/hyperlink" Target="https://www.prawo.vulcan.edu.pl/przegdok.asp?qdatprz=07-11-2022&amp;qplikid=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2578B-BF24-4B7E-9CAA-694EF59A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952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Stawarz  - Siedlecka</dc:creator>
  <cp:lastModifiedBy>Bartosz Maciołek</cp:lastModifiedBy>
  <cp:revision>15</cp:revision>
  <cp:lastPrinted>2022-11-24T07:14:00Z</cp:lastPrinted>
  <dcterms:created xsi:type="dcterms:W3CDTF">2022-11-18T09:04:00Z</dcterms:created>
  <dcterms:modified xsi:type="dcterms:W3CDTF">2022-12-22T09:10:00Z</dcterms:modified>
</cp:coreProperties>
</file>