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8594" w14:textId="77777777" w:rsidR="00224CF2" w:rsidRPr="00ED6270" w:rsidRDefault="00861E33" w:rsidP="00224CF2">
      <w:pPr>
        <w:rPr>
          <w:rFonts w:ascii="Arial" w:hAnsi="Arial" w:cs="Arial"/>
          <w:b/>
          <w:sz w:val="24"/>
          <w:szCs w:val="24"/>
        </w:rPr>
      </w:pPr>
      <w:r w:rsidRPr="00ED6270">
        <w:rPr>
          <w:rFonts w:ascii="Arial" w:hAnsi="Arial" w:cs="Arial"/>
          <w:b/>
          <w:sz w:val="24"/>
          <w:szCs w:val="24"/>
        </w:rPr>
        <w:t>Załącznik nr 3</w:t>
      </w:r>
    </w:p>
    <w:p w14:paraId="75B86903" w14:textId="36CDE122" w:rsidR="00224CF2" w:rsidRPr="00ED6270" w:rsidRDefault="00224CF2" w:rsidP="00ED62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270">
        <w:rPr>
          <w:rFonts w:ascii="Arial" w:hAnsi="Arial" w:cs="Arial"/>
          <w:b/>
          <w:sz w:val="24"/>
          <w:szCs w:val="24"/>
        </w:rPr>
        <w:t>Zadania dyrektora szkoły dotycząc</w:t>
      </w:r>
      <w:r w:rsidR="003C05B4" w:rsidRPr="00ED6270">
        <w:rPr>
          <w:rFonts w:ascii="Arial" w:hAnsi="Arial" w:cs="Arial"/>
          <w:b/>
          <w:sz w:val="24"/>
          <w:szCs w:val="24"/>
        </w:rPr>
        <w:t>e organizacji i przeprowadzenia</w:t>
      </w:r>
      <w:r w:rsidRPr="00ED6270">
        <w:rPr>
          <w:rFonts w:ascii="Arial" w:hAnsi="Arial" w:cs="Arial"/>
          <w:b/>
          <w:sz w:val="24"/>
          <w:szCs w:val="24"/>
        </w:rPr>
        <w:t xml:space="preserve"> konkursów </w:t>
      </w:r>
      <w:r w:rsidR="00861E33" w:rsidRPr="00ED6270">
        <w:rPr>
          <w:rFonts w:ascii="Arial" w:hAnsi="Arial" w:cs="Arial"/>
          <w:b/>
          <w:sz w:val="24"/>
          <w:szCs w:val="24"/>
        </w:rPr>
        <w:t xml:space="preserve">przedmiotowych </w:t>
      </w:r>
      <w:r w:rsidR="006F7A8E" w:rsidRPr="00ED6270">
        <w:rPr>
          <w:rFonts w:ascii="Arial" w:hAnsi="Arial" w:cs="Arial"/>
          <w:b/>
          <w:sz w:val="24"/>
          <w:szCs w:val="24"/>
        </w:rPr>
        <w:t>z języka angielskiego</w:t>
      </w:r>
      <w:r w:rsidR="00ED6270">
        <w:rPr>
          <w:rFonts w:ascii="Arial" w:hAnsi="Arial" w:cs="Arial"/>
          <w:b/>
          <w:sz w:val="24"/>
          <w:szCs w:val="24"/>
        </w:rPr>
        <w:t>, francuskiego, hiszpańskiego i </w:t>
      </w:r>
      <w:r w:rsidR="006F7A8E" w:rsidRPr="00ED6270">
        <w:rPr>
          <w:rFonts w:ascii="Arial" w:hAnsi="Arial" w:cs="Arial"/>
          <w:b/>
          <w:sz w:val="24"/>
          <w:szCs w:val="24"/>
        </w:rPr>
        <w:t xml:space="preserve">niemieckiego </w:t>
      </w:r>
      <w:r w:rsidR="00861E33" w:rsidRPr="00ED6270">
        <w:rPr>
          <w:rFonts w:ascii="Arial" w:hAnsi="Arial" w:cs="Arial"/>
          <w:b/>
          <w:sz w:val="24"/>
          <w:szCs w:val="24"/>
        </w:rPr>
        <w:t>dla uczniów</w:t>
      </w:r>
      <w:r w:rsidR="001A5BBA" w:rsidRPr="00ED6270">
        <w:rPr>
          <w:rFonts w:ascii="Arial" w:hAnsi="Arial" w:cs="Arial"/>
          <w:b/>
          <w:sz w:val="24"/>
          <w:szCs w:val="24"/>
        </w:rPr>
        <w:t xml:space="preserve"> szkół podstawowych</w:t>
      </w:r>
      <w:r w:rsidRPr="00ED6270">
        <w:rPr>
          <w:rFonts w:ascii="Arial" w:hAnsi="Arial" w:cs="Arial"/>
          <w:b/>
          <w:sz w:val="24"/>
          <w:szCs w:val="24"/>
        </w:rPr>
        <w:t xml:space="preserve"> województwa mazowieckiego</w:t>
      </w:r>
      <w:r w:rsidR="006F7A8E" w:rsidRPr="00ED6270">
        <w:rPr>
          <w:rFonts w:ascii="Arial" w:hAnsi="Arial" w:cs="Arial"/>
          <w:b/>
          <w:sz w:val="24"/>
          <w:szCs w:val="24"/>
        </w:rPr>
        <w:t xml:space="preserve"> w roku szkolnym 2022/2023</w:t>
      </w:r>
      <w:r w:rsidRPr="00ED6270">
        <w:rPr>
          <w:rFonts w:ascii="Arial" w:hAnsi="Arial" w:cs="Arial"/>
          <w:b/>
          <w:sz w:val="24"/>
          <w:szCs w:val="24"/>
        </w:rPr>
        <w:t>.</w:t>
      </w:r>
    </w:p>
    <w:p w14:paraId="3EA187A9" w14:textId="77777777" w:rsidR="00224CF2" w:rsidRPr="00ED6270" w:rsidRDefault="00224CF2" w:rsidP="00224CF2">
      <w:pPr>
        <w:jc w:val="both"/>
        <w:rPr>
          <w:rFonts w:ascii="Arial" w:hAnsi="Arial" w:cs="Arial"/>
          <w:b/>
          <w:sz w:val="24"/>
          <w:szCs w:val="24"/>
        </w:rPr>
      </w:pPr>
      <w:r w:rsidRPr="00ED6270">
        <w:rPr>
          <w:rFonts w:ascii="Arial" w:hAnsi="Arial" w:cs="Arial"/>
          <w:b/>
          <w:sz w:val="24"/>
          <w:szCs w:val="24"/>
        </w:rPr>
        <w:t>Do zadań dyrektora należy:</w:t>
      </w:r>
    </w:p>
    <w:p w14:paraId="55DE23B4" w14:textId="77777777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Przestrzeganie ustaleń Regulaminu konkursów przedmiotowych.</w:t>
      </w:r>
    </w:p>
    <w:p w14:paraId="460C8AE7" w14:textId="77777777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Zapoznanie uczniów oraz ich rodziców/ prawnych opiekunów z:</w:t>
      </w:r>
    </w:p>
    <w:p w14:paraId="6A39A9F0" w14:textId="77777777" w:rsidR="00224CF2" w:rsidRPr="00ED6270" w:rsidRDefault="00224CF2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Regulaminem konkursów przedmiotowych </w:t>
      </w:r>
      <w:r w:rsidR="00181037" w:rsidRPr="00ED6270">
        <w:rPr>
          <w:rFonts w:ascii="Arial" w:hAnsi="Arial" w:cs="Arial"/>
        </w:rPr>
        <w:t>wraz z załącznikami</w:t>
      </w:r>
      <w:r w:rsidRPr="00ED6270">
        <w:rPr>
          <w:rFonts w:ascii="Arial" w:hAnsi="Arial" w:cs="Arial"/>
        </w:rPr>
        <w:t>;</w:t>
      </w:r>
    </w:p>
    <w:p w14:paraId="41395D37" w14:textId="77777777" w:rsidR="009E796A" w:rsidRPr="00ED6270" w:rsidRDefault="00224CF2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wynikami z poszczególnych etapów konkursów przedmiotowych</w:t>
      </w:r>
      <w:r w:rsidR="003C05B4" w:rsidRPr="00ED6270">
        <w:rPr>
          <w:rFonts w:ascii="Arial" w:hAnsi="Arial" w:cs="Arial"/>
        </w:rPr>
        <w:t>;</w:t>
      </w:r>
    </w:p>
    <w:p w14:paraId="50B9D894" w14:textId="77777777" w:rsidR="00224CF2" w:rsidRPr="00ED6270" w:rsidRDefault="003C05B4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decyzją o kwalifikacji</w:t>
      </w:r>
      <w:r w:rsidR="009E796A" w:rsidRPr="00ED6270">
        <w:rPr>
          <w:rFonts w:ascii="Arial" w:hAnsi="Arial" w:cs="Arial"/>
        </w:rPr>
        <w:t xml:space="preserve"> do kolejnych etapów konkursu</w:t>
      </w:r>
      <w:r w:rsidRPr="00ED6270">
        <w:rPr>
          <w:rFonts w:ascii="Arial" w:hAnsi="Arial" w:cs="Arial"/>
        </w:rPr>
        <w:t xml:space="preserve">; </w:t>
      </w:r>
    </w:p>
    <w:p w14:paraId="04B67831" w14:textId="77777777" w:rsidR="00224CF2" w:rsidRPr="00ED6270" w:rsidRDefault="00224CF2" w:rsidP="00ED31A4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uprawnieniami laureatów i finalistów konkursów przedmiotowych.</w:t>
      </w:r>
    </w:p>
    <w:p w14:paraId="672D9BC8" w14:textId="77777777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Systematyczne śledzenie na stronie </w:t>
      </w:r>
      <w:hyperlink r:id="rId10" w:history="1">
        <w:r w:rsidR="006F7A8E" w:rsidRPr="00ED6270">
          <w:rPr>
            <w:rStyle w:val="Hipercze"/>
            <w:rFonts w:ascii="Arial" w:hAnsi="Arial" w:cs="Arial"/>
          </w:rPr>
          <w:t>www.kuratorium.waw.pl</w:t>
        </w:r>
      </w:hyperlink>
      <w:r w:rsidR="006F7A8E" w:rsidRPr="00ED6270">
        <w:rPr>
          <w:rFonts w:ascii="Arial" w:hAnsi="Arial" w:cs="Arial"/>
        </w:rPr>
        <w:t xml:space="preserve"> </w:t>
      </w:r>
      <w:r w:rsidR="003C05B4" w:rsidRPr="00ED6270">
        <w:rPr>
          <w:rFonts w:ascii="Arial" w:hAnsi="Arial" w:cs="Arial"/>
        </w:rPr>
        <w:t>informacji publikowanych przez</w:t>
      </w:r>
      <w:r w:rsidRPr="00ED6270">
        <w:rPr>
          <w:rFonts w:ascii="Arial" w:hAnsi="Arial" w:cs="Arial"/>
        </w:rPr>
        <w:t xml:space="preserve"> organizatora konkursów przedmiotowych.</w:t>
      </w:r>
    </w:p>
    <w:p w14:paraId="5BBE3965" w14:textId="6D6B6EFD" w:rsidR="00224CF2" w:rsidRPr="00ED6270" w:rsidRDefault="006F7A8E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Korzystanie</w:t>
      </w:r>
      <w:r w:rsidR="006F221B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>z</w:t>
      </w:r>
      <w:r w:rsidR="006F221B" w:rsidRPr="00ED6270">
        <w:rPr>
          <w:rFonts w:ascii="Arial" w:hAnsi="Arial" w:cs="Arial"/>
        </w:rPr>
        <w:t xml:space="preserve"> </w:t>
      </w:r>
      <w:r w:rsidR="00224CF2" w:rsidRPr="00ED6270">
        <w:rPr>
          <w:rFonts w:ascii="Arial" w:hAnsi="Arial" w:cs="Arial"/>
        </w:rPr>
        <w:t>Platf</w:t>
      </w:r>
      <w:r w:rsidRPr="00ED6270">
        <w:rPr>
          <w:rFonts w:ascii="Arial" w:hAnsi="Arial" w:cs="Arial"/>
        </w:rPr>
        <w:t>ormy</w:t>
      </w:r>
      <w:r w:rsidR="006F221B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>Konkursów</w:t>
      </w:r>
      <w:r w:rsidR="006F221B" w:rsidRPr="00ED6270">
        <w:rPr>
          <w:rFonts w:ascii="Arial" w:hAnsi="Arial" w:cs="Arial"/>
        </w:rPr>
        <w:t xml:space="preserve"> </w:t>
      </w:r>
      <w:hyperlink r:id="rId11" w:history="1">
        <w:r w:rsidRPr="00ED6270">
          <w:rPr>
            <w:rStyle w:val="Hipercze"/>
            <w:rFonts w:ascii="Arial" w:hAnsi="Arial" w:cs="Arial"/>
          </w:rPr>
          <w:t>www.konkursyprzedmiotowe.pl</w:t>
        </w:r>
      </w:hyperlink>
      <w:r w:rsidR="006F221B" w:rsidRPr="00ED6270">
        <w:rPr>
          <w:rStyle w:val="Hipercze"/>
          <w:rFonts w:ascii="Arial" w:hAnsi="Arial" w:cs="Arial"/>
        </w:rPr>
        <w:t xml:space="preserve"> </w:t>
      </w:r>
      <w:r w:rsidR="00224CF2" w:rsidRPr="00ED6270">
        <w:rPr>
          <w:rFonts w:ascii="Arial" w:hAnsi="Arial" w:cs="Arial"/>
        </w:rPr>
        <w:t>(używan</w:t>
      </w:r>
      <w:r w:rsidRPr="00ED6270">
        <w:rPr>
          <w:rFonts w:ascii="Arial" w:hAnsi="Arial" w:cs="Arial"/>
        </w:rPr>
        <w:t xml:space="preserve">ie </w:t>
      </w:r>
      <w:r w:rsidR="00ED6270">
        <w:rPr>
          <w:rFonts w:ascii="Arial" w:hAnsi="Arial" w:cs="Arial"/>
        </w:rPr>
        <w:t>loginu i </w:t>
      </w:r>
      <w:r w:rsidR="001B11A2" w:rsidRPr="00ED6270">
        <w:rPr>
          <w:rFonts w:ascii="Arial" w:hAnsi="Arial" w:cs="Arial"/>
        </w:rPr>
        <w:t>hasła), która zapewn</w:t>
      </w:r>
      <w:r w:rsidR="00224CF2" w:rsidRPr="00ED6270">
        <w:rPr>
          <w:rFonts w:ascii="Arial" w:hAnsi="Arial" w:cs="Arial"/>
        </w:rPr>
        <w:t>ia:</w:t>
      </w:r>
    </w:p>
    <w:p w14:paraId="2BACCD8E" w14:textId="77777777" w:rsidR="00224CF2" w:rsidRPr="00ED6270" w:rsidRDefault="00224CF2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dostęp do arkuszy zadań konkursowych, modeli odpowiedzi, schematów punktowania na etapie szkolnym;</w:t>
      </w:r>
    </w:p>
    <w:p w14:paraId="1F568FB6" w14:textId="77777777" w:rsidR="003C05B4" w:rsidRPr="00ED6270" w:rsidRDefault="001B11A2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opcjonalny </w:t>
      </w:r>
      <w:r w:rsidR="003C05B4" w:rsidRPr="00ED6270">
        <w:rPr>
          <w:rFonts w:ascii="Arial" w:hAnsi="Arial" w:cs="Arial"/>
        </w:rPr>
        <w:t>dostęp do arkuszy zadań konkursowych na etapie rejonowym;</w:t>
      </w:r>
    </w:p>
    <w:p w14:paraId="56D40BC3" w14:textId="77777777" w:rsidR="003C05B4" w:rsidRPr="00ED6270" w:rsidRDefault="00224CF2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możliwość zgłoszenia </w:t>
      </w:r>
      <w:r w:rsidR="003C05B4" w:rsidRPr="00ED6270">
        <w:rPr>
          <w:rFonts w:ascii="Arial" w:hAnsi="Arial" w:cs="Arial"/>
        </w:rPr>
        <w:t>wszystkich uczestników etapu szkolnego konkursów;</w:t>
      </w:r>
    </w:p>
    <w:p w14:paraId="1FD41F18" w14:textId="77777777" w:rsidR="00224CF2" w:rsidRPr="00ED6270" w:rsidRDefault="003C05B4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możliwość zgłoszenia uczniów</w:t>
      </w:r>
      <w:r w:rsidR="008F4BD8" w:rsidRPr="00ED6270">
        <w:rPr>
          <w:rFonts w:ascii="Arial" w:hAnsi="Arial" w:cs="Arial"/>
        </w:rPr>
        <w:t xml:space="preserve">, którzy wymagają dostosowania warunków </w:t>
      </w:r>
      <w:r w:rsidRPr="00ED6270">
        <w:rPr>
          <w:rFonts w:ascii="Arial" w:hAnsi="Arial" w:cs="Arial"/>
        </w:rPr>
        <w:br/>
      </w:r>
      <w:r w:rsidR="008F4BD8" w:rsidRPr="00ED6270">
        <w:rPr>
          <w:rFonts w:ascii="Arial" w:hAnsi="Arial" w:cs="Arial"/>
        </w:rPr>
        <w:t>i miejsca pracy do ich potrzeb</w:t>
      </w:r>
      <w:r w:rsidR="00224CF2" w:rsidRPr="00ED6270">
        <w:rPr>
          <w:rFonts w:ascii="Arial" w:hAnsi="Arial" w:cs="Arial"/>
        </w:rPr>
        <w:t>;</w:t>
      </w:r>
    </w:p>
    <w:p w14:paraId="27B99ABC" w14:textId="77777777" w:rsidR="00224CF2" w:rsidRPr="00ED6270" w:rsidRDefault="003C05B4" w:rsidP="00ED31A4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dostęp do</w:t>
      </w:r>
      <w:r w:rsidR="00224CF2" w:rsidRPr="00ED6270">
        <w:rPr>
          <w:rFonts w:ascii="Arial" w:hAnsi="Arial" w:cs="Arial"/>
        </w:rPr>
        <w:t xml:space="preserve"> wyników uczniów</w:t>
      </w:r>
      <w:r w:rsidRPr="00ED6270">
        <w:rPr>
          <w:rFonts w:ascii="Arial" w:hAnsi="Arial" w:cs="Arial"/>
        </w:rPr>
        <w:t xml:space="preserve"> po każdym</w:t>
      </w:r>
      <w:r w:rsidR="00224CF2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>etapie konkursu</w:t>
      </w:r>
      <w:r w:rsidR="00224CF2" w:rsidRPr="00ED6270">
        <w:rPr>
          <w:rFonts w:ascii="Arial" w:hAnsi="Arial" w:cs="Arial"/>
        </w:rPr>
        <w:t xml:space="preserve">. </w:t>
      </w:r>
    </w:p>
    <w:p w14:paraId="1671EEEC" w14:textId="77777777" w:rsidR="00181037" w:rsidRPr="00ED6270" w:rsidRDefault="00181037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Niezwłoczne poinformowanie organizatora o uczniach wymagających dostosowania warunków i miejsca pracy.</w:t>
      </w:r>
    </w:p>
    <w:p w14:paraId="2BE7984C" w14:textId="332C6CEE" w:rsidR="00224CF2" w:rsidRPr="00ED6270" w:rsidRDefault="00224CF2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Zapewnienie bezpieczeństwa</w:t>
      </w:r>
      <w:r w:rsidR="00181037" w:rsidRPr="00ED6270">
        <w:rPr>
          <w:rFonts w:ascii="Arial" w:hAnsi="Arial" w:cs="Arial"/>
        </w:rPr>
        <w:t xml:space="preserve"> uczestnikom</w:t>
      </w:r>
      <w:r w:rsidRPr="00ED6270">
        <w:rPr>
          <w:rFonts w:ascii="Arial" w:hAnsi="Arial" w:cs="Arial"/>
        </w:rPr>
        <w:t xml:space="preserve"> konkursów w czasie dojazdu do</w:t>
      </w:r>
      <w:r w:rsidR="006F221B" w:rsidRPr="00ED6270">
        <w:rPr>
          <w:rFonts w:ascii="Arial" w:hAnsi="Arial" w:cs="Arial"/>
        </w:rPr>
        <w:t> </w:t>
      </w:r>
      <w:r w:rsidRPr="00ED6270">
        <w:rPr>
          <w:rFonts w:ascii="Arial" w:hAnsi="Arial" w:cs="Arial"/>
        </w:rPr>
        <w:t>miejsca przeprow</w:t>
      </w:r>
      <w:r w:rsidR="003C05B4" w:rsidRPr="00ED6270">
        <w:rPr>
          <w:rFonts w:ascii="Arial" w:hAnsi="Arial" w:cs="Arial"/>
        </w:rPr>
        <w:t>adzania konkursu i</w:t>
      </w:r>
      <w:r w:rsidRPr="00ED6270">
        <w:rPr>
          <w:rFonts w:ascii="Arial" w:hAnsi="Arial" w:cs="Arial"/>
        </w:rPr>
        <w:t xml:space="preserve"> powrotu do szkoły. </w:t>
      </w:r>
    </w:p>
    <w:p w14:paraId="0BC784A6" w14:textId="748C0B80" w:rsidR="006F221B" w:rsidRPr="00ED6270" w:rsidRDefault="006F221B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Wytypowanie nauczycieli do </w:t>
      </w:r>
      <w:r w:rsidR="00ED31A4" w:rsidRPr="00ED6270">
        <w:rPr>
          <w:rFonts w:ascii="Arial" w:hAnsi="Arial" w:cs="Arial"/>
        </w:rPr>
        <w:t>z</w:t>
      </w:r>
      <w:r w:rsidRPr="00ED6270">
        <w:rPr>
          <w:rFonts w:ascii="Arial" w:hAnsi="Arial" w:cs="Arial"/>
        </w:rPr>
        <w:t xml:space="preserve">espołu </w:t>
      </w:r>
      <w:r w:rsidR="00ED31A4" w:rsidRPr="00ED6270">
        <w:rPr>
          <w:rFonts w:ascii="Arial" w:hAnsi="Arial" w:cs="Arial"/>
        </w:rPr>
        <w:t>s</w:t>
      </w:r>
      <w:r w:rsidRPr="00ED6270">
        <w:rPr>
          <w:rFonts w:ascii="Arial" w:hAnsi="Arial" w:cs="Arial"/>
        </w:rPr>
        <w:t>prawdzającego prace konkursowe na etapie rejonowym.</w:t>
      </w:r>
    </w:p>
    <w:p w14:paraId="6ECA56CD" w14:textId="6183790B" w:rsidR="00224CF2" w:rsidRPr="00ED6270" w:rsidRDefault="00163EA1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Niezwłoczne przekazanie uczniom</w:t>
      </w:r>
      <w:r w:rsidR="00224CF2" w:rsidRPr="00ED6270">
        <w:rPr>
          <w:rFonts w:ascii="Arial" w:hAnsi="Arial" w:cs="Arial"/>
        </w:rPr>
        <w:t xml:space="preserve"> </w:t>
      </w:r>
      <w:r w:rsidRPr="00ED6270">
        <w:rPr>
          <w:rFonts w:ascii="Arial" w:hAnsi="Arial" w:cs="Arial"/>
        </w:rPr>
        <w:t xml:space="preserve">lub ich rodzicom/opiekunom </w:t>
      </w:r>
      <w:r w:rsidR="006F221B" w:rsidRPr="00ED6270">
        <w:rPr>
          <w:rFonts w:ascii="Arial" w:hAnsi="Arial" w:cs="Arial"/>
        </w:rPr>
        <w:t xml:space="preserve">prawnym </w:t>
      </w:r>
      <w:r w:rsidRPr="00ED6270">
        <w:rPr>
          <w:rFonts w:ascii="Arial" w:hAnsi="Arial" w:cs="Arial"/>
        </w:rPr>
        <w:t>zaświadczeń</w:t>
      </w:r>
      <w:r w:rsidR="00224CF2" w:rsidRPr="00ED6270">
        <w:rPr>
          <w:rFonts w:ascii="Arial" w:hAnsi="Arial" w:cs="Arial"/>
        </w:rPr>
        <w:t xml:space="preserve"> laureatów </w:t>
      </w:r>
      <w:r w:rsidRPr="00ED6270">
        <w:rPr>
          <w:rFonts w:ascii="Arial" w:hAnsi="Arial" w:cs="Arial"/>
        </w:rPr>
        <w:t>i finalistów otrzymanych od organizatorów</w:t>
      </w:r>
      <w:r w:rsidR="00224CF2" w:rsidRPr="00ED6270">
        <w:rPr>
          <w:rFonts w:ascii="Arial" w:hAnsi="Arial" w:cs="Arial"/>
        </w:rPr>
        <w:t xml:space="preserve">. </w:t>
      </w:r>
    </w:p>
    <w:p w14:paraId="6370E357" w14:textId="4A5BB8F5" w:rsidR="00181037" w:rsidRPr="00ED6270" w:rsidRDefault="00861E33" w:rsidP="00ED31A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Przechowywanie i zabezpieczenie do 30 czerwca danego roku</w:t>
      </w:r>
      <w:r w:rsidR="00CB0E93" w:rsidRPr="00ED6270">
        <w:rPr>
          <w:rFonts w:ascii="Arial" w:hAnsi="Arial" w:cs="Arial"/>
        </w:rPr>
        <w:t xml:space="preserve"> szkolnego </w:t>
      </w:r>
      <w:r w:rsidRPr="00ED6270">
        <w:rPr>
          <w:rFonts w:ascii="Arial" w:hAnsi="Arial" w:cs="Arial"/>
        </w:rPr>
        <w:t xml:space="preserve">prac uczniów </w:t>
      </w:r>
      <w:r w:rsidR="001205FD" w:rsidRPr="00ED6270">
        <w:rPr>
          <w:rFonts w:ascii="Arial" w:hAnsi="Arial" w:cs="Arial"/>
        </w:rPr>
        <w:t xml:space="preserve">biorących udział w konkursach </w:t>
      </w:r>
      <w:r w:rsidRPr="00ED6270">
        <w:rPr>
          <w:rFonts w:ascii="Arial" w:hAnsi="Arial" w:cs="Arial"/>
        </w:rPr>
        <w:t xml:space="preserve">wraz z pisemną zgodą rodziców/opiekunów </w:t>
      </w:r>
      <w:r w:rsidR="006F221B" w:rsidRPr="00ED6270">
        <w:rPr>
          <w:rFonts w:ascii="Arial" w:hAnsi="Arial" w:cs="Arial"/>
        </w:rPr>
        <w:t xml:space="preserve">prawnych </w:t>
      </w:r>
      <w:r w:rsidRPr="00ED6270">
        <w:rPr>
          <w:rFonts w:ascii="Arial" w:hAnsi="Arial" w:cs="Arial"/>
        </w:rPr>
        <w:t>oraz udostępnianie ich organizatorowi konkursów w celu możliwej weryfikacji.</w:t>
      </w:r>
    </w:p>
    <w:p w14:paraId="7CCE7DF5" w14:textId="77777777" w:rsidR="00224CF2" w:rsidRPr="00ED6270" w:rsidRDefault="001B11A2" w:rsidP="006F221B">
      <w:pPr>
        <w:jc w:val="both"/>
        <w:rPr>
          <w:rFonts w:ascii="Arial" w:hAnsi="Arial" w:cs="Arial"/>
          <w:u w:val="single"/>
        </w:rPr>
      </w:pPr>
      <w:r w:rsidRPr="00ED6270">
        <w:rPr>
          <w:rFonts w:ascii="Arial" w:hAnsi="Arial" w:cs="Arial"/>
          <w:u w:val="single"/>
        </w:rPr>
        <w:t xml:space="preserve">Zadania dyrektora – </w:t>
      </w:r>
      <w:r w:rsidR="00861E33" w:rsidRPr="00ED6270">
        <w:rPr>
          <w:rFonts w:ascii="Arial" w:hAnsi="Arial" w:cs="Arial"/>
          <w:u w:val="single"/>
        </w:rPr>
        <w:t>e</w:t>
      </w:r>
      <w:r w:rsidR="00224CF2" w:rsidRPr="00ED6270">
        <w:rPr>
          <w:rFonts w:ascii="Arial" w:hAnsi="Arial" w:cs="Arial"/>
          <w:u w:val="single"/>
        </w:rPr>
        <w:t>tap szkolny</w:t>
      </w:r>
    </w:p>
    <w:p w14:paraId="18C31BCA" w14:textId="3052EF2C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Zapewnienie uczniom możliwości przystąpienia do konkursów w szkole macierzystej lub w innych szkołach, jeże</w:t>
      </w:r>
      <w:r w:rsidR="001205FD" w:rsidRPr="00ED6270">
        <w:rPr>
          <w:rFonts w:ascii="Arial" w:hAnsi="Arial" w:cs="Arial"/>
        </w:rPr>
        <w:t xml:space="preserve">li ta nie organizuje konkursów (wówczas </w:t>
      </w:r>
      <w:r w:rsidR="00ED31A4" w:rsidRPr="00ED6270">
        <w:rPr>
          <w:rFonts w:ascii="Arial" w:hAnsi="Arial" w:cs="Arial"/>
        </w:rPr>
        <w:t>d</w:t>
      </w:r>
      <w:r w:rsidRPr="00ED6270">
        <w:rPr>
          <w:rFonts w:ascii="Arial" w:hAnsi="Arial" w:cs="Arial"/>
        </w:rPr>
        <w:t>yrektor zapewnia opiekę w czasie dojazdu do miejsca odbywania się konkursu i</w:t>
      </w:r>
      <w:r w:rsidR="006F221B" w:rsidRPr="00ED6270">
        <w:rPr>
          <w:rFonts w:ascii="Arial" w:hAnsi="Arial" w:cs="Arial"/>
        </w:rPr>
        <w:t> </w:t>
      </w:r>
      <w:r w:rsidRPr="00ED6270">
        <w:rPr>
          <w:rFonts w:ascii="Arial" w:hAnsi="Arial" w:cs="Arial"/>
        </w:rPr>
        <w:t xml:space="preserve">powrotu ucznia do </w:t>
      </w:r>
      <w:r w:rsidR="009E796A" w:rsidRPr="00ED6270">
        <w:rPr>
          <w:rFonts w:ascii="Arial" w:hAnsi="Arial" w:cs="Arial"/>
        </w:rPr>
        <w:t>szkoły</w:t>
      </w:r>
      <w:r w:rsidR="001205FD" w:rsidRPr="00ED6270">
        <w:rPr>
          <w:rFonts w:ascii="Arial" w:hAnsi="Arial" w:cs="Arial"/>
        </w:rPr>
        <w:t>).</w:t>
      </w:r>
    </w:p>
    <w:p w14:paraId="100DCA8F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Powołanie Szkolnej Komisji Konkursowej.</w:t>
      </w:r>
    </w:p>
    <w:p w14:paraId="7C208FEF" w14:textId="19040500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Zebranie</w:t>
      </w:r>
      <w:r w:rsidR="009E796A" w:rsidRPr="00ED6270">
        <w:rPr>
          <w:rFonts w:ascii="Arial" w:hAnsi="Arial" w:cs="Arial"/>
        </w:rPr>
        <w:t xml:space="preserve"> przed konkursem</w:t>
      </w:r>
      <w:r w:rsidRPr="00ED6270">
        <w:rPr>
          <w:rFonts w:ascii="Arial" w:hAnsi="Arial" w:cs="Arial"/>
        </w:rPr>
        <w:t xml:space="preserve"> </w:t>
      </w:r>
      <w:r w:rsidR="00CB0E93" w:rsidRPr="00ED6270">
        <w:rPr>
          <w:rFonts w:ascii="Arial" w:hAnsi="Arial" w:cs="Arial"/>
        </w:rPr>
        <w:t xml:space="preserve">pisemnych </w:t>
      </w:r>
      <w:r w:rsidR="009E796A" w:rsidRPr="00ED6270">
        <w:rPr>
          <w:rFonts w:ascii="Arial" w:hAnsi="Arial" w:cs="Arial"/>
        </w:rPr>
        <w:t>oświadczeń rodziców</w:t>
      </w:r>
      <w:r w:rsidRPr="00ED6270">
        <w:rPr>
          <w:rFonts w:ascii="Arial" w:hAnsi="Arial" w:cs="Arial"/>
        </w:rPr>
        <w:t>/</w:t>
      </w:r>
      <w:r w:rsidR="006F221B" w:rsidRPr="00ED6270">
        <w:rPr>
          <w:rFonts w:ascii="Arial" w:hAnsi="Arial" w:cs="Arial"/>
        </w:rPr>
        <w:t xml:space="preserve">opiekunów </w:t>
      </w:r>
      <w:r w:rsidRPr="00ED6270">
        <w:rPr>
          <w:rFonts w:ascii="Arial" w:hAnsi="Arial" w:cs="Arial"/>
        </w:rPr>
        <w:t xml:space="preserve">prawnych </w:t>
      </w:r>
      <w:r w:rsidR="00DE2E2E" w:rsidRPr="00ED6270">
        <w:rPr>
          <w:rFonts w:ascii="Arial" w:hAnsi="Arial" w:cs="Arial"/>
        </w:rPr>
        <w:t>(Załącznik nr 2</w:t>
      </w:r>
      <w:r w:rsidR="009E796A" w:rsidRPr="00ED6270">
        <w:rPr>
          <w:rFonts w:ascii="Arial" w:hAnsi="Arial" w:cs="Arial"/>
        </w:rPr>
        <w:t>)</w:t>
      </w:r>
      <w:r w:rsidRPr="00ED6270">
        <w:rPr>
          <w:rFonts w:ascii="Arial" w:hAnsi="Arial" w:cs="Arial"/>
        </w:rPr>
        <w:t>.</w:t>
      </w:r>
    </w:p>
    <w:p w14:paraId="083EC8AD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Stworzeni</w:t>
      </w:r>
      <w:r w:rsidR="001026C9" w:rsidRPr="00ED6270">
        <w:rPr>
          <w:rFonts w:ascii="Arial" w:hAnsi="Arial" w:cs="Arial"/>
        </w:rPr>
        <w:t xml:space="preserve">e uczniom warunków do </w:t>
      </w:r>
      <w:r w:rsidRPr="00ED6270">
        <w:rPr>
          <w:rFonts w:ascii="Arial" w:hAnsi="Arial" w:cs="Arial"/>
        </w:rPr>
        <w:t>samodzielnej pracy.</w:t>
      </w:r>
    </w:p>
    <w:p w14:paraId="6BA54A45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lastRenderedPageBreak/>
        <w:t>Pobranie z Platformy Konkursów Przedmiotowych ar</w:t>
      </w:r>
      <w:r w:rsidR="00BD1221" w:rsidRPr="00ED6270">
        <w:rPr>
          <w:rFonts w:ascii="Arial" w:hAnsi="Arial" w:cs="Arial"/>
        </w:rPr>
        <w:t>kuszy zadań konkursowych, modeli</w:t>
      </w:r>
      <w:r w:rsidRPr="00ED6270">
        <w:rPr>
          <w:rFonts w:ascii="Arial" w:hAnsi="Arial" w:cs="Arial"/>
        </w:rPr>
        <w:t xml:space="preserve"> odpowiedzi i schematów punktowania.</w:t>
      </w:r>
    </w:p>
    <w:p w14:paraId="3F1F2676" w14:textId="77777777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Ochrona tajemnicy zadań konkursowych, modelu odpowiedzi i schematu punktowania.</w:t>
      </w:r>
    </w:p>
    <w:p w14:paraId="29135E33" w14:textId="22974D8B" w:rsidR="00224CF2" w:rsidRPr="00ED6270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Terminowe zgłoszenie drogą elektroniczną (Platforma Konkursów Przedmiotowych) </w:t>
      </w:r>
      <w:r w:rsidR="001A5BBA" w:rsidRPr="00ED6270">
        <w:rPr>
          <w:rFonts w:ascii="Arial" w:hAnsi="Arial" w:cs="Arial"/>
        </w:rPr>
        <w:t xml:space="preserve">wszystkich </w:t>
      </w:r>
      <w:r w:rsidRPr="00ED6270">
        <w:rPr>
          <w:rFonts w:ascii="Arial" w:hAnsi="Arial" w:cs="Arial"/>
        </w:rPr>
        <w:t xml:space="preserve">uczniów </w:t>
      </w:r>
      <w:r w:rsidR="001A5BBA" w:rsidRPr="00ED6270">
        <w:rPr>
          <w:rFonts w:ascii="Arial" w:hAnsi="Arial" w:cs="Arial"/>
        </w:rPr>
        <w:t>biorących udział w konkursie</w:t>
      </w:r>
      <w:r w:rsidRPr="00ED6270">
        <w:rPr>
          <w:rFonts w:ascii="Arial" w:hAnsi="Arial" w:cs="Arial"/>
        </w:rPr>
        <w:t>. Zgłoszenie uczestników po wyznaczonym terminie nie będzie przyjęte.</w:t>
      </w:r>
    </w:p>
    <w:p w14:paraId="6711A27E" w14:textId="77777777" w:rsidR="00224CF2" w:rsidRPr="00ED6270" w:rsidRDefault="00224CF2" w:rsidP="00ED31A4">
      <w:pPr>
        <w:pStyle w:val="Akapitzlist"/>
        <w:ind w:left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Uwaga!</w:t>
      </w:r>
    </w:p>
    <w:p w14:paraId="2A939F0E" w14:textId="766CFDCA" w:rsidR="00861E33" w:rsidRPr="00ED6270" w:rsidRDefault="00224CF2" w:rsidP="00ED31A4">
      <w:pPr>
        <w:pStyle w:val="Akapitzlist"/>
        <w:ind w:left="426"/>
        <w:jc w:val="both"/>
        <w:rPr>
          <w:rFonts w:ascii="Arial" w:hAnsi="Arial" w:cs="Arial"/>
          <w:i/>
        </w:rPr>
      </w:pPr>
      <w:r w:rsidRPr="00ED6270">
        <w:rPr>
          <w:rFonts w:ascii="Arial" w:hAnsi="Arial" w:cs="Arial"/>
          <w:i/>
        </w:rPr>
        <w:t>Wprowadzenie przez szkołę niepoprawnych danych skutkuje błędami w</w:t>
      </w:r>
      <w:r w:rsidR="006F221B" w:rsidRPr="00ED6270">
        <w:rPr>
          <w:rFonts w:ascii="Arial" w:hAnsi="Arial" w:cs="Arial"/>
          <w:i/>
        </w:rPr>
        <w:t> </w:t>
      </w:r>
      <w:r w:rsidRPr="00ED6270">
        <w:rPr>
          <w:rFonts w:ascii="Arial" w:hAnsi="Arial" w:cs="Arial"/>
          <w:i/>
        </w:rPr>
        <w:t>wystawianych przez organizatora dokumentach – zaświadczenia</w:t>
      </w:r>
      <w:r w:rsidR="00861E33" w:rsidRPr="00ED6270">
        <w:rPr>
          <w:rFonts w:ascii="Arial" w:hAnsi="Arial" w:cs="Arial"/>
          <w:i/>
        </w:rPr>
        <w:t>ch i</w:t>
      </w:r>
      <w:r w:rsidR="00ED31A4" w:rsidRPr="00ED6270">
        <w:rPr>
          <w:rFonts w:ascii="Arial" w:hAnsi="Arial" w:cs="Arial"/>
          <w:i/>
        </w:rPr>
        <w:t> </w:t>
      </w:r>
      <w:r w:rsidR="00861E33" w:rsidRPr="00ED6270">
        <w:rPr>
          <w:rFonts w:ascii="Arial" w:hAnsi="Arial" w:cs="Arial"/>
          <w:i/>
        </w:rPr>
        <w:t>dyplomach</w:t>
      </w:r>
      <w:r w:rsidRPr="00ED6270">
        <w:rPr>
          <w:rFonts w:ascii="Arial" w:hAnsi="Arial" w:cs="Arial"/>
          <w:i/>
        </w:rPr>
        <w:t xml:space="preserve">. </w:t>
      </w:r>
    </w:p>
    <w:p w14:paraId="7C49A969" w14:textId="315DF146" w:rsidR="00CB0E93" w:rsidRPr="00ED6270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Terminowe </w:t>
      </w:r>
      <w:r w:rsidR="00DE2E2E" w:rsidRPr="00ED6270">
        <w:rPr>
          <w:rFonts w:ascii="Arial" w:hAnsi="Arial" w:cs="Arial"/>
        </w:rPr>
        <w:t>poinformowanie uczniów</w:t>
      </w:r>
      <w:r w:rsidRPr="00ED6270">
        <w:rPr>
          <w:rFonts w:ascii="Arial" w:hAnsi="Arial" w:cs="Arial"/>
        </w:rPr>
        <w:t xml:space="preserve"> </w:t>
      </w:r>
      <w:r w:rsidR="00DE2E2E" w:rsidRPr="00ED6270">
        <w:rPr>
          <w:rFonts w:ascii="Arial" w:hAnsi="Arial" w:cs="Arial"/>
        </w:rPr>
        <w:t xml:space="preserve">oraz ich rodziców/opiekunów </w:t>
      </w:r>
      <w:r w:rsidR="00ED31A4" w:rsidRPr="00ED6270">
        <w:rPr>
          <w:rFonts w:ascii="Arial" w:hAnsi="Arial" w:cs="Arial"/>
        </w:rPr>
        <w:t xml:space="preserve">prawnych </w:t>
      </w:r>
      <w:r w:rsidR="00DE2E2E" w:rsidRPr="00ED6270">
        <w:rPr>
          <w:rFonts w:ascii="Arial" w:hAnsi="Arial" w:cs="Arial"/>
        </w:rPr>
        <w:t>o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 xml:space="preserve">wynikach </w:t>
      </w:r>
      <w:r w:rsidR="009E796A" w:rsidRPr="00ED6270">
        <w:rPr>
          <w:rFonts w:ascii="Arial" w:hAnsi="Arial" w:cs="Arial"/>
        </w:rPr>
        <w:t>- zgodnie</w:t>
      </w:r>
      <w:r w:rsidRPr="00ED6270">
        <w:rPr>
          <w:rFonts w:ascii="Arial" w:hAnsi="Arial" w:cs="Arial"/>
        </w:rPr>
        <w:t xml:space="preserve"> z harmonogramem etapu szkolnego.</w:t>
      </w:r>
    </w:p>
    <w:p w14:paraId="30F50C5E" w14:textId="77777777" w:rsidR="00CB0E93" w:rsidRPr="00ED6270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Umożliwienie wglądów do prac konkursowych uczniom i rodzicom</w:t>
      </w:r>
      <w:r w:rsidR="005B63EF" w:rsidRPr="00ED6270">
        <w:rPr>
          <w:rFonts w:ascii="Arial" w:hAnsi="Arial" w:cs="Arial"/>
        </w:rPr>
        <w:t>/prawnym opiekunom</w:t>
      </w:r>
      <w:r w:rsidRPr="00ED6270">
        <w:rPr>
          <w:rFonts w:ascii="Arial" w:hAnsi="Arial" w:cs="Arial"/>
        </w:rPr>
        <w:t>.</w:t>
      </w:r>
    </w:p>
    <w:p w14:paraId="43E8494A" w14:textId="77777777" w:rsidR="00CB0E93" w:rsidRPr="00ED6270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Przestrzeganie zasad i terminów procedury odwoławczej na etapie szkolnym.</w:t>
      </w:r>
    </w:p>
    <w:p w14:paraId="41507F3D" w14:textId="77777777" w:rsidR="00CB0E93" w:rsidRPr="00ED6270" w:rsidRDefault="005B63EF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Terminowe wprowadzenie ewentualnych zmian wyników po odwołaniach.</w:t>
      </w:r>
    </w:p>
    <w:p w14:paraId="482E1B74" w14:textId="6DAB86C0" w:rsidR="00861E33" w:rsidRPr="00ED6270" w:rsidRDefault="00861E3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Dostarczenie </w:t>
      </w:r>
      <w:r w:rsidR="00163EA1" w:rsidRPr="00ED6270">
        <w:rPr>
          <w:rFonts w:ascii="Arial" w:hAnsi="Arial" w:cs="Arial"/>
        </w:rPr>
        <w:t>do</w:t>
      </w:r>
      <w:r w:rsidR="006F7A8E" w:rsidRPr="00ED6270">
        <w:rPr>
          <w:rFonts w:ascii="Arial" w:hAnsi="Arial" w:cs="Arial"/>
        </w:rPr>
        <w:t xml:space="preserve"> Organizatora</w:t>
      </w:r>
      <w:r w:rsidRPr="00ED6270">
        <w:rPr>
          <w:rFonts w:ascii="Arial" w:hAnsi="Arial" w:cs="Arial"/>
        </w:rPr>
        <w:t xml:space="preserve"> oryginałów prac uczniów wyznaczonych </w:t>
      </w:r>
      <w:r w:rsidR="00DE2E2E" w:rsidRPr="00ED6270">
        <w:rPr>
          <w:rFonts w:ascii="Arial" w:hAnsi="Arial" w:cs="Arial"/>
        </w:rPr>
        <w:t>do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>weryfikacji.</w:t>
      </w:r>
    </w:p>
    <w:p w14:paraId="2BE0183E" w14:textId="467DD87D" w:rsidR="00DE2E2E" w:rsidRPr="00ED6270" w:rsidRDefault="005F3074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Zapoznanie się z listą osób zakwalifikowanych do etapu rejonowego </w:t>
      </w:r>
      <w:r w:rsidR="00DE2E2E" w:rsidRPr="00ED6270">
        <w:rPr>
          <w:rFonts w:ascii="Arial" w:hAnsi="Arial" w:cs="Arial"/>
        </w:rPr>
        <w:t>(</w:t>
      </w:r>
      <w:r w:rsidRPr="00ED6270">
        <w:rPr>
          <w:rFonts w:ascii="Arial" w:hAnsi="Arial" w:cs="Arial"/>
        </w:rPr>
        <w:t>zgod</w:t>
      </w:r>
      <w:r w:rsidR="00DE2E2E" w:rsidRPr="00ED6270">
        <w:rPr>
          <w:rFonts w:ascii="Arial" w:hAnsi="Arial" w:cs="Arial"/>
        </w:rPr>
        <w:t>nie z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>harmonogramem udostępnionym</w:t>
      </w:r>
      <w:r w:rsidRPr="00ED6270">
        <w:rPr>
          <w:rFonts w:ascii="Arial" w:hAnsi="Arial" w:cs="Arial"/>
        </w:rPr>
        <w:t xml:space="preserve"> na stronie</w:t>
      </w:r>
      <w:r w:rsidR="00DE2E2E" w:rsidRPr="00ED6270">
        <w:rPr>
          <w:rFonts w:ascii="Arial" w:hAnsi="Arial" w:cs="Arial"/>
        </w:rPr>
        <w:t xml:space="preserve"> </w:t>
      </w:r>
      <w:hyperlink r:id="rId12" w:history="1">
        <w:r w:rsidR="00ED31A4" w:rsidRPr="00ED6270">
          <w:rPr>
            <w:rStyle w:val="Hipercze"/>
            <w:rFonts w:ascii="Arial" w:hAnsi="Arial" w:cs="Arial"/>
          </w:rPr>
          <w:t>www.kuratorium.waw.pl</w:t>
        </w:r>
      </w:hyperlink>
      <w:r w:rsidR="00DE2E2E" w:rsidRPr="00ED6270">
        <w:rPr>
          <w:rFonts w:ascii="Arial" w:hAnsi="Arial" w:cs="Arial"/>
        </w:rPr>
        <w:t>) i</w:t>
      </w:r>
      <w:r w:rsidR="00ED31A4" w:rsidRPr="00ED6270">
        <w:rPr>
          <w:rFonts w:ascii="Arial" w:hAnsi="Arial" w:cs="Arial"/>
        </w:rPr>
        <w:t> </w:t>
      </w:r>
      <w:r w:rsidR="00DE2E2E" w:rsidRPr="00ED6270">
        <w:rPr>
          <w:rFonts w:ascii="Arial" w:hAnsi="Arial" w:cs="Arial"/>
        </w:rPr>
        <w:t xml:space="preserve">poinformowanie uczniów oraz rodziców/opiekunów prawnych o </w:t>
      </w:r>
      <w:r w:rsidRPr="00ED6270">
        <w:rPr>
          <w:rFonts w:ascii="Arial" w:hAnsi="Arial" w:cs="Arial"/>
        </w:rPr>
        <w:t xml:space="preserve">ewentualnym zakwalifikowaniu się </w:t>
      </w:r>
      <w:r w:rsidR="00DE2E2E" w:rsidRPr="00ED6270">
        <w:rPr>
          <w:rFonts w:ascii="Arial" w:hAnsi="Arial" w:cs="Arial"/>
        </w:rPr>
        <w:t>do kolejnego etapu konkursu.</w:t>
      </w:r>
    </w:p>
    <w:p w14:paraId="4F0ED9F7" w14:textId="77777777" w:rsidR="00C035F4" w:rsidRPr="00ED6270" w:rsidRDefault="003C05B4" w:rsidP="006F221B">
      <w:pPr>
        <w:jc w:val="both"/>
        <w:rPr>
          <w:rFonts w:ascii="Arial" w:hAnsi="Arial" w:cs="Arial"/>
          <w:u w:val="single"/>
        </w:rPr>
      </w:pPr>
      <w:r w:rsidRPr="00ED6270">
        <w:rPr>
          <w:rFonts w:ascii="Arial" w:hAnsi="Arial" w:cs="Arial"/>
          <w:u w:val="single"/>
        </w:rPr>
        <w:t>Zadania dyrektora - etap rejonowy</w:t>
      </w:r>
    </w:p>
    <w:p w14:paraId="07CCB199" w14:textId="77777777" w:rsidR="00DE2E2E" w:rsidRPr="00ED6270" w:rsidRDefault="0090083E" w:rsidP="00ED31A4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Zapewnienie uczniom możliwości przystąpienia do </w:t>
      </w:r>
      <w:r w:rsidR="00DE2E2E" w:rsidRPr="00ED6270">
        <w:rPr>
          <w:rFonts w:ascii="Arial" w:hAnsi="Arial" w:cs="Arial"/>
        </w:rPr>
        <w:t xml:space="preserve">konkursów w </w:t>
      </w:r>
      <w:r w:rsidR="001B11A2" w:rsidRPr="00ED6270">
        <w:rPr>
          <w:rFonts w:ascii="Arial" w:hAnsi="Arial" w:cs="Arial"/>
        </w:rPr>
        <w:t xml:space="preserve">wyznaczonej placówce lub </w:t>
      </w:r>
      <w:r w:rsidR="00DE2E2E" w:rsidRPr="00ED6270">
        <w:rPr>
          <w:rFonts w:ascii="Arial" w:hAnsi="Arial" w:cs="Arial"/>
        </w:rPr>
        <w:t>szkole macierzystej.</w:t>
      </w:r>
    </w:p>
    <w:p w14:paraId="52C5FE64" w14:textId="53ADA0B6" w:rsidR="001B11A2" w:rsidRPr="00ED6270" w:rsidRDefault="001B11A2" w:rsidP="00ED31A4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 xml:space="preserve">Zgłoszenie nauczycieli do </w:t>
      </w:r>
      <w:r w:rsidR="006C5102" w:rsidRPr="00ED6270">
        <w:rPr>
          <w:rFonts w:ascii="Arial" w:hAnsi="Arial" w:cs="Arial"/>
        </w:rPr>
        <w:t xml:space="preserve">prac w Rejonowej Komisji Konkursowej i </w:t>
      </w:r>
      <w:r w:rsidR="00ED31A4" w:rsidRPr="00ED6270">
        <w:rPr>
          <w:rFonts w:ascii="Arial" w:hAnsi="Arial" w:cs="Arial"/>
        </w:rPr>
        <w:t>Zespo</w:t>
      </w:r>
      <w:r w:rsidR="006C5102" w:rsidRPr="00ED6270">
        <w:rPr>
          <w:rFonts w:ascii="Arial" w:hAnsi="Arial" w:cs="Arial"/>
        </w:rPr>
        <w:t>le</w:t>
      </w:r>
      <w:r w:rsidR="00ED31A4" w:rsidRPr="00ED6270">
        <w:rPr>
          <w:rFonts w:ascii="Arial" w:hAnsi="Arial" w:cs="Arial"/>
        </w:rPr>
        <w:t xml:space="preserve"> Sprawdzając</w:t>
      </w:r>
      <w:r w:rsidR="006C5102" w:rsidRPr="00ED6270">
        <w:rPr>
          <w:rFonts w:ascii="Arial" w:hAnsi="Arial" w:cs="Arial"/>
        </w:rPr>
        <w:t>ym</w:t>
      </w:r>
      <w:r w:rsidRPr="00ED6270">
        <w:rPr>
          <w:rFonts w:ascii="Arial" w:hAnsi="Arial" w:cs="Arial"/>
        </w:rPr>
        <w:t>.</w:t>
      </w:r>
    </w:p>
    <w:p w14:paraId="10BD2AEE" w14:textId="77777777" w:rsidR="001B11A2" w:rsidRPr="00ED6270" w:rsidRDefault="001B11A2" w:rsidP="00ED31A4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W przypadku pisania konkursu w szkole macierzystej:</w:t>
      </w:r>
    </w:p>
    <w:p w14:paraId="4424B5D1" w14:textId="6B1E37A1" w:rsidR="00C035F4" w:rsidRPr="00ED6270" w:rsidRDefault="00F123A8" w:rsidP="00ED31A4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Umożliwienie pisania konkursu w innej placówce w</w:t>
      </w:r>
      <w:r w:rsidR="00DE2E2E" w:rsidRPr="00ED6270">
        <w:rPr>
          <w:rFonts w:ascii="Arial" w:hAnsi="Arial" w:cs="Arial"/>
        </w:rPr>
        <w:t xml:space="preserve"> przypadku braku możliwości zorganizowania konkursu w szkole macierzystej</w:t>
      </w:r>
      <w:r w:rsidRPr="00ED6270">
        <w:rPr>
          <w:rFonts w:ascii="Arial" w:hAnsi="Arial" w:cs="Arial"/>
        </w:rPr>
        <w:t>.</w:t>
      </w:r>
      <w:r w:rsidR="001B11A2" w:rsidRPr="00ED6270">
        <w:rPr>
          <w:rFonts w:ascii="Arial" w:hAnsi="Arial" w:cs="Arial"/>
        </w:rPr>
        <w:t xml:space="preserve"> Zmiana powinna być uzgodniona </w:t>
      </w:r>
      <w:r w:rsidRPr="00ED6270">
        <w:rPr>
          <w:rFonts w:ascii="Arial" w:hAnsi="Arial" w:cs="Arial"/>
        </w:rPr>
        <w:t>z</w:t>
      </w:r>
      <w:r w:rsidR="00ED6270">
        <w:rPr>
          <w:rFonts w:ascii="Arial" w:hAnsi="Arial" w:cs="Arial"/>
        </w:rPr>
        <w:t> </w:t>
      </w:r>
      <w:bookmarkStart w:id="0" w:name="_GoBack"/>
      <w:bookmarkEnd w:id="0"/>
      <w:r w:rsidR="006F7A8E" w:rsidRPr="00ED6270">
        <w:rPr>
          <w:rFonts w:ascii="Arial" w:hAnsi="Arial" w:cs="Arial"/>
        </w:rPr>
        <w:t>Koordynatorem Konkursu</w:t>
      </w:r>
      <w:r w:rsidRPr="00ED6270">
        <w:rPr>
          <w:rFonts w:ascii="Arial" w:hAnsi="Arial" w:cs="Arial"/>
        </w:rPr>
        <w:t xml:space="preserve"> i wymaga </w:t>
      </w:r>
      <w:r w:rsidR="0090083E" w:rsidRPr="00ED6270">
        <w:rPr>
          <w:rFonts w:ascii="Arial" w:hAnsi="Arial" w:cs="Arial"/>
        </w:rPr>
        <w:t>zapew</w:t>
      </w:r>
      <w:r w:rsidRPr="00ED6270">
        <w:rPr>
          <w:rFonts w:ascii="Arial" w:hAnsi="Arial" w:cs="Arial"/>
        </w:rPr>
        <w:t>nienia opieki</w:t>
      </w:r>
      <w:r w:rsidR="006F7A8E" w:rsidRPr="00ED6270">
        <w:rPr>
          <w:rFonts w:ascii="Arial" w:hAnsi="Arial" w:cs="Arial"/>
        </w:rPr>
        <w:t xml:space="preserve"> w </w:t>
      </w:r>
      <w:r w:rsidR="0090083E" w:rsidRPr="00ED6270">
        <w:rPr>
          <w:rFonts w:ascii="Arial" w:hAnsi="Arial" w:cs="Arial"/>
        </w:rPr>
        <w:t>czasie dojazdu do miejsca odbywania się konk</w:t>
      </w:r>
      <w:r w:rsidRPr="00ED6270">
        <w:rPr>
          <w:rFonts w:ascii="Arial" w:hAnsi="Arial" w:cs="Arial"/>
        </w:rPr>
        <w:t>ursu i powrotu ucznia do</w:t>
      </w:r>
      <w:r w:rsidR="00552EC1" w:rsidRPr="00ED6270">
        <w:rPr>
          <w:rFonts w:ascii="Arial" w:hAnsi="Arial" w:cs="Arial"/>
        </w:rPr>
        <w:t> </w:t>
      </w:r>
      <w:r w:rsidRPr="00ED6270">
        <w:rPr>
          <w:rFonts w:ascii="Arial" w:hAnsi="Arial" w:cs="Arial"/>
        </w:rPr>
        <w:t>szkoły</w:t>
      </w:r>
      <w:r w:rsidR="0090083E" w:rsidRPr="00ED6270">
        <w:rPr>
          <w:rFonts w:ascii="Arial" w:hAnsi="Arial" w:cs="Arial"/>
        </w:rPr>
        <w:t>.</w:t>
      </w:r>
    </w:p>
    <w:p w14:paraId="4F5FE618" w14:textId="77777777" w:rsidR="00C035F4" w:rsidRPr="00ED6270" w:rsidRDefault="00181037" w:rsidP="00ED31A4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Powołanie Zespołu Nadzorującego</w:t>
      </w:r>
      <w:r w:rsidR="00C035F4" w:rsidRPr="00ED6270">
        <w:rPr>
          <w:rFonts w:ascii="Arial" w:hAnsi="Arial" w:cs="Arial"/>
        </w:rPr>
        <w:t>.</w:t>
      </w:r>
    </w:p>
    <w:p w14:paraId="2D0B1863" w14:textId="77777777" w:rsidR="00C035F4" w:rsidRPr="00ED6270" w:rsidRDefault="00C035F4" w:rsidP="00ED31A4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Stworzenie uczniom warunków do samodzielnej pracy.</w:t>
      </w:r>
    </w:p>
    <w:p w14:paraId="1DB3567F" w14:textId="77777777" w:rsidR="00C035F4" w:rsidRPr="00ED6270" w:rsidRDefault="00C035F4" w:rsidP="00ED31A4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Pobranie z Platformy Konkursów Przedmiotowych arkuszy zadań konkursowych.</w:t>
      </w:r>
    </w:p>
    <w:p w14:paraId="040A1963" w14:textId="77777777" w:rsidR="00C035F4" w:rsidRPr="00ED6270" w:rsidRDefault="00C035F4" w:rsidP="00ED31A4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Ochrona tajemnicy zadań konkursowych.</w:t>
      </w:r>
    </w:p>
    <w:p w14:paraId="127C96E0" w14:textId="77777777" w:rsidR="001B11A2" w:rsidRPr="00ED6270" w:rsidRDefault="001B11A2" w:rsidP="00552EC1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</w:rPr>
      </w:pPr>
      <w:r w:rsidRPr="00ED6270">
        <w:rPr>
          <w:rFonts w:ascii="Arial" w:hAnsi="Arial" w:cs="Arial"/>
        </w:rPr>
        <w:t>Dostarcz</w:t>
      </w:r>
      <w:r w:rsidR="006F7A8E" w:rsidRPr="00ED6270">
        <w:rPr>
          <w:rFonts w:ascii="Arial" w:hAnsi="Arial" w:cs="Arial"/>
        </w:rPr>
        <w:t>enie do właściwej Delegatury</w:t>
      </w:r>
      <w:r w:rsidRPr="00ED6270">
        <w:rPr>
          <w:rFonts w:ascii="Arial" w:hAnsi="Arial" w:cs="Arial"/>
        </w:rPr>
        <w:t xml:space="preserve"> zabezpieczonych zgodnie </w:t>
      </w:r>
      <w:r w:rsidRPr="00ED6270">
        <w:rPr>
          <w:rFonts w:ascii="Arial" w:hAnsi="Arial" w:cs="Arial"/>
        </w:rPr>
        <w:br/>
        <w:t>z instrukcją prac konkursowych w dniu przeprowadzenia konkursu do godz. 16.00.</w:t>
      </w:r>
    </w:p>
    <w:sectPr w:rsidR="001B11A2" w:rsidRPr="00ED6270" w:rsidSect="009544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B179" w14:textId="77777777" w:rsidR="00247638" w:rsidRDefault="00247638" w:rsidP="00954425">
      <w:pPr>
        <w:spacing w:after="0" w:line="240" w:lineRule="auto"/>
      </w:pPr>
      <w:r>
        <w:separator/>
      </w:r>
    </w:p>
  </w:endnote>
  <w:endnote w:type="continuationSeparator" w:id="0">
    <w:p w14:paraId="22C3CCF7" w14:textId="77777777" w:rsidR="00247638" w:rsidRDefault="00247638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B2DCA" w14:textId="77777777" w:rsidR="001C1C22" w:rsidRDefault="001C1C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A04A" w14:textId="77777777" w:rsidR="001C1C22" w:rsidRDefault="001C1C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35B1" w14:textId="77777777" w:rsidR="001C1C22" w:rsidRDefault="001C1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5FCD1" w14:textId="77777777" w:rsidR="00247638" w:rsidRDefault="00247638" w:rsidP="00954425">
      <w:pPr>
        <w:spacing w:after="0" w:line="240" w:lineRule="auto"/>
      </w:pPr>
      <w:r>
        <w:separator/>
      </w:r>
    </w:p>
  </w:footnote>
  <w:footnote w:type="continuationSeparator" w:id="0">
    <w:p w14:paraId="5E127E20" w14:textId="77777777" w:rsidR="00247638" w:rsidRDefault="00247638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05FA7" w14:textId="77777777" w:rsidR="001C1C22" w:rsidRDefault="001C1C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0F14" w14:textId="77777777" w:rsidR="001C1C22" w:rsidRDefault="001C1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1DD5" w14:textId="77777777" w:rsidR="006F7A8E" w:rsidRDefault="006F7A8E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1824" behindDoc="0" locked="0" layoutInCell="1" allowOverlap="1" wp14:anchorId="276C6ADD" wp14:editId="30E3E50A">
          <wp:simplePos x="0" y="0"/>
          <wp:positionH relativeFrom="column">
            <wp:posOffset>-1905</wp:posOffset>
          </wp:positionH>
          <wp:positionV relativeFrom="paragraph">
            <wp:posOffset>-203200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FB6C91" w14:textId="77777777" w:rsidR="00954425" w:rsidRPr="006F7A8E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2E80B7A4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394"/>
    <w:multiLevelType w:val="multilevel"/>
    <w:tmpl w:val="89B8EB7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C62505"/>
    <w:multiLevelType w:val="hybridMultilevel"/>
    <w:tmpl w:val="E0409A72"/>
    <w:lvl w:ilvl="0" w:tplc="74E027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93950"/>
    <w:multiLevelType w:val="multilevel"/>
    <w:tmpl w:val="F4E0B9E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41BAD"/>
    <w:multiLevelType w:val="hybridMultilevel"/>
    <w:tmpl w:val="0ADABACC"/>
    <w:lvl w:ilvl="0" w:tplc="98FC661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AC1341"/>
    <w:multiLevelType w:val="hybridMultilevel"/>
    <w:tmpl w:val="8174C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3789A"/>
    <w:rsid w:val="000C1330"/>
    <w:rsid w:val="000E6858"/>
    <w:rsid w:val="001026C9"/>
    <w:rsid w:val="001205FD"/>
    <w:rsid w:val="00137D57"/>
    <w:rsid w:val="00162227"/>
    <w:rsid w:val="00163EA1"/>
    <w:rsid w:val="00181037"/>
    <w:rsid w:val="00183EC3"/>
    <w:rsid w:val="001A5BBA"/>
    <w:rsid w:val="001B11A2"/>
    <w:rsid w:val="001C1C22"/>
    <w:rsid w:val="001C7276"/>
    <w:rsid w:val="00224CF2"/>
    <w:rsid w:val="002364B3"/>
    <w:rsid w:val="00247638"/>
    <w:rsid w:val="0026230F"/>
    <w:rsid w:val="002A7741"/>
    <w:rsid w:val="002C42D5"/>
    <w:rsid w:val="002E2370"/>
    <w:rsid w:val="003A4BF8"/>
    <w:rsid w:val="003C05B4"/>
    <w:rsid w:val="004143A9"/>
    <w:rsid w:val="00425B0B"/>
    <w:rsid w:val="0044375F"/>
    <w:rsid w:val="0048235C"/>
    <w:rsid w:val="00495D04"/>
    <w:rsid w:val="004D790B"/>
    <w:rsid w:val="00506246"/>
    <w:rsid w:val="00506D99"/>
    <w:rsid w:val="005451D2"/>
    <w:rsid w:val="00552EC1"/>
    <w:rsid w:val="005560F8"/>
    <w:rsid w:val="00564F48"/>
    <w:rsid w:val="00565C09"/>
    <w:rsid w:val="00565D4E"/>
    <w:rsid w:val="0059517E"/>
    <w:rsid w:val="00595E8D"/>
    <w:rsid w:val="005B1A81"/>
    <w:rsid w:val="005B23E1"/>
    <w:rsid w:val="005B63EF"/>
    <w:rsid w:val="005F3074"/>
    <w:rsid w:val="0061428B"/>
    <w:rsid w:val="0067414B"/>
    <w:rsid w:val="006A1EDD"/>
    <w:rsid w:val="006C5102"/>
    <w:rsid w:val="006C5363"/>
    <w:rsid w:val="006F221B"/>
    <w:rsid w:val="006F7A8E"/>
    <w:rsid w:val="00714D6E"/>
    <w:rsid w:val="007357C9"/>
    <w:rsid w:val="007C7F28"/>
    <w:rsid w:val="0080214B"/>
    <w:rsid w:val="00812490"/>
    <w:rsid w:val="00816CE4"/>
    <w:rsid w:val="00823311"/>
    <w:rsid w:val="00855164"/>
    <w:rsid w:val="00861E33"/>
    <w:rsid w:val="00862B97"/>
    <w:rsid w:val="0087375F"/>
    <w:rsid w:val="008A1809"/>
    <w:rsid w:val="008A447F"/>
    <w:rsid w:val="008B2792"/>
    <w:rsid w:val="008D60CF"/>
    <w:rsid w:val="008F4BD8"/>
    <w:rsid w:val="0090083E"/>
    <w:rsid w:val="00905A20"/>
    <w:rsid w:val="00954425"/>
    <w:rsid w:val="00977F46"/>
    <w:rsid w:val="00985024"/>
    <w:rsid w:val="009933A7"/>
    <w:rsid w:val="009C043C"/>
    <w:rsid w:val="009D191F"/>
    <w:rsid w:val="009D1B33"/>
    <w:rsid w:val="009E796A"/>
    <w:rsid w:val="009F712E"/>
    <w:rsid w:val="00A14678"/>
    <w:rsid w:val="00A243F8"/>
    <w:rsid w:val="00A50BE6"/>
    <w:rsid w:val="00A57911"/>
    <w:rsid w:val="00AF2CE7"/>
    <w:rsid w:val="00B11940"/>
    <w:rsid w:val="00B454E2"/>
    <w:rsid w:val="00B52318"/>
    <w:rsid w:val="00B576ED"/>
    <w:rsid w:val="00B70C60"/>
    <w:rsid w:val="00BB3A81"/>
    <w:rsid w:val="00BD1221"/>
    <w:rsid w:val="00C00F44"/>
    <w:rsid w:val="00C028E9"/>
    <w:rsid w:val="00C035F4"/>
    <w:rsid w:val="00C06754"/>
    <w:rsid w:val="00CB0E93"/>
    <w:rsid w:val="00CD1EA8"/>
    <w:rsid w:val="00D3765B"/>
    <w:rsid w:val="00D66602"/>
    <w:rsid w:val="00D9365F"/>
    <w:rsid w:val="00DC2B9D"/>
    <w:rsid w:val="00DE2E2E"/>
    <w:rsid w:val="00E55BBF"/>
    <w:rsid w:val="00E6634D"/>
    <w:rsid w:val="00E9403D"/>
    <w:rsid w:val="00ED31A4"/>
    <w:rsid w:val="00ED6270"/>
    <w:rsid w:val="00F123A8"/>
    <w:rsid w:val="00F30AFC"/>
    <w:rsid w:val="00F650AE"/>
    <w:rsid w:val="00F66BAE"/>
    <w:rsid w:val="00F94A7D"/>
    <w:rsid w:val="00FE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71DB"/>
  <w15:docId w15:val="{2FCD5F2C-08E1-4CCB-9D7A-E3B7863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  <w:style w:type="character" w:customStyle="1" w:styleId="Teksttreci">
    <w:name w:val="Tekst treści_"/>
    <w:link w:val="Teksttreci1"/>
    <w:uiPriority w:val="99"/>
    <w:locked/>
    <w:rsid w:val="00861E33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61E33"/>
    <w:pPr>
      <w:widowControl w:val="0"/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  <w:style w:type="numbering" w:customStyle="1" w:styleId="WWNum6">
    <w:name w:val="WWNum6"/>
    <w:basedOn w:val="Bezlisty"/>
    <w:rsid w:val="005F3074"/>
    <w:pPr>
      <w:numPr>
        <w:numId w:val="11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uratorium.waw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nkursyprzedmiotow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kuratorium.waw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7B27-DF58-4117-A79E-823F7162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00B46-20AA-4DBB-A071-FCB2D46E8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1782D-1BA5-48DD-B506-4538B3581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5</cp:revision>
  <cp:lastPrinted>2020-09-02T07:53:00Z</cp:lastPrinted>
  <dcterms:created xsi:type="dcterms:W3CDTF">2022-09-14T20:22:00Z</dcterms:created>
  <dcterms:modified xsi:type="dcterms:W3CDTF">2022-09-15T08:44:00Z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