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F93" w:rsidRDefault="00042FF8" w:rsidP="00A33F9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PROGRAM</w:t>
      </w:r>
    </w:p>
    <w:p w:rsidR="00D63C8C" w:rsidRDefault="00D63C8C" w:rsidP="00A33F93">
      <w:pPr>
        <w:spacing w:after="0" w:line="240" w:lineRule="auto"/>
        <w:jc w:val="center"/>
        <w:rPr>
          <w:rFonts w:ascii="Arial" w:hAnsi="Arial" w:cs="Arial"/>
        </w:rPr>
      </w:pPr>
    </w:p>
    <w:p w:rsidR="00421125" w:rsidRDefault="00421125" w:rsidP="00A33F9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A33F93">
        <w:rPr>
          <w:rFonts w:ascii="Arial" w:hAnsi="Arial" w:cs="Arial"/>
        </w:rPr>
        <w:t xml:space="preserve">onferencji </w:t>
      </w:r>
      <w:r w:rsidR="00042FF8">
        <w:rPr>
          <w:rFonts w:ascii="Arial" w:hAnsi="Arial" w:cs="Arial"/>
        </w:rPr>
        <w:t>s</w:t>
      </w:r>
      <w:r w:rsidR="00A33F93">
        <w:rPr>
          <w:rFonts w:ascii="Arial" w:hAnsi="Arial" w:cs="Arial"/>
        </w:rPr>
        <w:t xml:space="preserve">zkoleniowej </w:t>
      </w:r>
    </w:p>
    <w:p w:rsidR="00A33F93" w:rsidRPr="00042FF8" w:rsidRDefault="00A33F93" w:rsidP="00A33F93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042FF8">
        <w:rPr>
          <w:rFonts w:ascii="Arial" w:hAnsi="Arial" w:cs="Arial"/>
          <w:b/>
          <w:i/>
        </w:rPr>
        <w:t>Zjawisko han</w:t>
      </w:r>
      <w:r w:rsidR="00042FF8" w:rsidRPr="00042FF8">
        <w:rPr>
          <w:rFonts w:ascii="Arial" w:hAnsi="Arial" w:cs="Arial"/>
          <w:b/>
          <w:i/>
        </w:rPr>
        <w:t xml:space="preserve">dlu ludźmi i pracy przymusowej </w:t>
      </w:r>
      <w:r w:rsidR="00042FF8" w:rsidRPr="00042FF8">
        <w:rPr>
          <w:rFonts w:ascii="Arial" w:hAnsi="Arial" w:cs="Arial"/>
          <w:i/>
        </w:rPr>
        <w:t xml:space="preserve">- </w:t>
      </w:r>
      <w:r w:rsidR="00042FF8" w:rsidRPr="00042FF8">
        <w:rPr>
          <w:rFonts w:ascii="Arial" w:hAnsi="Arial" w:cs="Arial"/>
          <w:b/>
          <w:i/>
        </w:rPr>
        <w:t xml:space="preserve"> </w:t>
      </w:r>
      <w:r w:rsidRPr="00042FF8">
        <w:rPr>
          <w:rFonts w:ascii="Arial" w:hAnsi="Arial" w:cs="Arial"/>
          <w:b/>
          <w:i/>
        </w:rPr>
        <w:t>edukacyjny wymiar szkoły</w:t>
      </w:r>
    </w:p>
    <w:p w:rsidR="00D50D5E" w:rsidRDefault="00D50D5E" w:rsidP="00A33F9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6 kwietnia 2022 r. </w:t>
      </w:r>
      <w:r w:rsidR="002C7496">
        <w:rPr>
          <w:rFonts w:ascii="Arial" w:hAnsi="Arial" w:cs="Arial"/>
        </w:rPr>
        <w:t>(13.00-15</w:t>
      </w:r>
      <w:r w:rsidR="00EF6232">
        <w:rPr>
          <w:rFonts w:ascii="Arial" w:hAnsi="Arial" w:cs="Arial"/>
        </w:rPr>
        <w:t>.00)</w:t>
      </w:r>
    </w:p>
    <w:p w:rsidR="00421125" w:rsidRDefault="00421125" w:rsidP="00A33F9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Forma on-line</w:t>
      </w:r>
    </w:p>
    <w:p w:rsidR="00EF6232" w:rsidRDefault="00EF6232" w:rsidP="00A33F93">
      <w:pPr>
        <w:spacing w:after="0" w:line="240" w:lineRule="auto"/>
        <w:jc w:val="center"/>
        <w:rPr>
          <w:rFonts w:ascii="Arial" w:hAnsi="Arial" w:cs="Arial"/>
        </w:rPr>
      </w:pPr>
    </w:p>
    <w:p w:rsidR="00EF6232" w:rsidRDefault="00EF6232" w:rsidP="00A33F93">
      <w:pPr>
        <w:spacing w:after="0" w:line="240" w:lineRule="auto"/>
        <w:jc w:val="center"/>
        <w:rPr>
          <w:rFonts w:ascii="Arial" w:hAnsi="Arial" w:cs="Arial"/>
        </w:rPr>
      </w:pPr>
    </w:p>
    <w:p w:rsidR="00EF6232" w:rsidRPr="00BD4F38" w:rsidRDefault="00EF6232" w:rsidP="00A33F93">
      <w:pPr>
        <w:spacing w:after="0" w:line="240" w:lineRule="auto"/>
        <w:jc w:val="center"/>
        <w:rPr>
          <w:rFonts w:ascii="Arial" w:hAnsi="Arial" w:cs="Arial"/>
        </w:rPr>
      </w:pPr>
    </w:p>
    <w:p w:rsidR="00A33F93" w:rsidRPr="00BD4F38" w:rsidRDefault="00A33F93" w:rsidP="00A33F9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50D5E" w:rsidRDefault="00421125" w:rsidP="00D50D5E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Otwarcie konferencji </w:t>
      </w:r>
      <w:r w:rsidR="00673E2C" w:rsidRPr="00EF6232">
        <w:rPr>
          <w:rFonts w:ascii="Arial" w:hAnsi="Arial" w:cs="Arial"/>
        </w:rPr>
        <w:t>–</w:t>
      </w:r>
      <w:r w:rsidR="00EF6232">
        <w:rPr>
          <w:rFonts w:ascii="Arial" w:hAnsi="Arial" w:cs="Arial"/>
        </w:rPr>
        <w:t xml:space="preserve"> </w:t>
      </w:r>
      <w:r w:rsidR="00067F41">
        <w:rPr>
          <w:rFonts w:ascii="Arial" w:hAnsi="Arial" w:cs="Arial"/>
        </w:rPr>
        <w:t>Pani Aureli</w:t>
      </w:r>
      <w:r w:rsidR="00D50D5E">
        <w:rPr>
          <w:rFonts w:ascii="Arial" w:hAnsi="Arial" w:cs="Arial"/>
        </w:rPr>
        <w:t>a</w:t>
      </w:r>
      <w:r w:rsidR="00621B96">
        <w:rPr>
          <w:rFonts w:ascii="Arial" w:hAnsi="Arial" w:cs="Arial"/>
        </w:rPr>
        <w:t xml:space="preserve"> Michałowsk</w:t>
      </w:r>
      <w:r w:rsidR="00EF6232">
        <w:rPr>
          <w:rFonts w:ascii="Arial" w:hAnsi="Arial" w:cs="Arial"/>
        </w:rPr>
        <w:t>a</w:t>
      </w:r>
      <w:r w:rsidR="00D50D5E">
        <w:rPr>
          <w:rFonts w:ascii="Arial" w:hAnsi="Arial" w:cs="Arial"/>
        </w:rPr>
        <w:t>,</w:t>
      </w:r>
      <w:r w:rsidR="00D50D5E" w:rsidRPr="00C878B7">
        <w:rPr>
          <w:rFonts w:ascii="Arial" w:hAnsi="Arial" w:cs="Arial"/>
        </w:rPr>
        <w:t xml:space="preserve"> </w:t>
      </w:r>
      <w:r w:rsidR="00EF6232">
        <w:rPr>
          <w:rFonts w:ascii="Arial" w:hAnsi="Arial" w:cs="Arial"/>
        </w:rPr>
        <w:t>Mazowiecki Kurator</w:t>
      </w:r>
      <w:r w:rsidR="00D50D5E" w:rsidRPr="00C878B7">
        <w:rPr>
          <w:rFonts w:ascii="Arial" w:hAnsi="Arial" w:cs="Arial"/>
        </w:rPr>
        <w:t xml:space="preserve"> Oświaty</w:t>
      </w:r>
      <w:r w:rsidR="00D50D5E">
        <w:rPr>
          <w:rFonts w:ascii="Arial" w:hAnsi="Arial" w:cs="Arial"/>
        </w:rPr>
        <w:t xml:space="preserve">  </w:t>
      </w:r>
    </w:p>
    <w:p w:rsidR="004863FB" w:rsidRDefault="004863FB" w:rsidP="004863FB">
      <w:pPr>
        <w:pStyle w:val="Akapitzlist"/>
        <w:ind w:left="1080"/>
        <w:jc w:val="both"/>
        <w:rPr>
          <w:rFonts w:ascii="Arial" w:hAnsi="Arial" w:cs="Arial"/>
        </w:rPr>
      </w:pPr>
    </w:p>
    <w:p w:rsidR="004863FB" w:rsidRDefault="00EF6232" w:rsidP="000E275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863FB">
        <w:rPr>
          <w:rFonts w:ascii="Arial" w:hAnsi="Arial" w:cs="Arial"/>
          <w:i/>
        </w:rPr>
        <w:t>Wprowadzenie do szkoleni</w:t>
      </w:r>
      <w:r>
        <w:rPr>
          <w:rFonts w:ascii="Arial" w:hAnsi="Arial" w:cs="Arial"/>
        </w:rPr>
        <w:t xml:space="preserve">a - Pani </w:t>
      </w:r>
      <w:r w:rsidR="008758C5">
        <w:rPr>
          <w:rFonts w:ascii="Arial" w:hAnsi="Arial" w:cs="Arial"/>
        </w:rPr>
        <w:t xml:space="preserve"> Anna Olszewska </w:t>
      </w:r>
      <w:r w:rsidR="00673E2C">
        <w:rPr>
          <w:rFonts w:ascii="ArialMT" w:hAnsi="ArialMT" w:cs="ArialMT"/>
        </w:rPr>
        <w:t xml:space="preserve"> </w:t>
      </w:r>
      <w:r w:rsidR="00673E2C" w:rsidRPr="00EF6232">
        <w:rPr>
          <w:rFonts w:ascii="Arial" w:hAnsi="Arial" w:cs="Arial"/>
        </w:rPr>
        <w:t>–</w:t>
      </w:r>
      <w:r w:rsidR="000B2EE1">
        <w:rPr>
          <w:rFonts w:ascii="Arial" w:hAnsi="Arial" w:cs="Arial"/>
        </w:rPr>
        <w:t xml:space="preserve"> </w:t>
      </w:r>
      <w:r w:rsidR="008758C5">
        <w:rPr>
          <w:rFonts w:ascii="Arial" w:hAnsi="Arial" w:cs="Arial"/>
        </w:rPr>
        <w:t xml:space="preserve">Dyrektor </w:t>
      </w:r>
      <w:r w:rsidR="00D50D5E">
        <w:rPr>
          <w:rFonts w:ascii="Arial" w:hAnsi="Arial" w:cs="Arial"/>
        </w:rPr>
        <w:t>Wydział</w:t>
      </w:r>
      <w:r w:rsidR="008758C5">
        <w:rPr>
          <w:rFonts w:ascii="Arial" w:hAnsi="Arial" w:cs="Arial"/>
        </w:rPr>
        <w:t>u</w:t>
      </w:r>
      <w:r w:rsidR="00D50D5E">
        <w:rPr>
          <w:rFonts w:ascii="Arial" w:hAnsi="Arial" w:cs="Arial"/>
        </w:rPr>
        <w:t xml:space="preserve"> Polityki Społecznej Mazowieckiego Urzędu Wojewódzkiego</w:t>
      </w:r>
      <w:r>
        <w:rPr>
          <w:rFonts w:ascii="Arial" w:hAnsi="Arial" w:cs="Arial"/>
        </w:rPr>
        <w:t xml:space="preserve"> w Warszawie</w:t>
      </w:r>
    </w:p>
    <w:p w:rsidR="000E2759" w:rsidRPr="000E2759" w:rsidRDefault="000E2759" w:rsidP="000E2759">
      <w:pPr>
        <w:pStyle w:val="Akapitzlist"/>
        <w:rPr>
          <w:rFonts w:ascii="Arial" w:hAnsi="Arial" w:cs="Arial"/>
        </w:rPr>
      </w:pPr>
    </w:p>
    <w:p w:rsidR="00BC7B39" w:rsidRDefault="00EF6232" w:rsidP="00EF623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863FB">
        <w:rPr>
          <w:rFonts w:ascii="Arial" w:hAnsi="Arial" w:cs="Arial"/>
          <w:i/>
        </w:rPr>
        <w:t>System walki z handlem ludźmi w Polsce</w:t>
      </w:r>
      <w:r w:rsidRPr="00EF6232">
        <w:rPr>
          <w:rFonts w:ascii="Arial" w:hAnsi="Arial" w:cs="Arial"/>
        </w:rPr>
        <w:t xml:space="preserve"> – Pan Maciej Koziarski – Departament Spraw Międzynarodowych i Migracji MSWiA</w:t>
      </w:r>
      <w:r>
        <w:rPr>
          <w:rFonts w:ascii="Arial" w:hAnsi="Arial" w:cs="Arial"/>
        </w:rPr>
        <w:t xml:space="preserve"> (30 minut)</w:t>
      </w:r>
    </w:p>
    <w:p w:rsidR="004863FB" w:rsidRDefault="004863FB" w:rsidP="004863FB">
      <w:pPr>
        <w:pStyle w:val="Akapitzlist"/>
        <w:ind w:left="1080"/>
        <w:jc w:val="both"/>
        <w:rPr>
          <w:rFonts w:ascii="Arial" w:hAnsi="Arial" w:cs="Arial"/>
        </w:rPr>
      </w:pPr>
    </w:p>
    <w:p w:rsidR="00EF6232" w:rsidRDefault="00EF6232" w:rsidP="00EF623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863FB">
        <w:rPr>
          <w:rFonts w:ascii="Arial" w:hAnsi="Arial" w:cs="Arial"/>
          <w:i/>
        </w:rPr>
        <w:t xml:space="preserve">Blaski i cienie </w:t>
      </w:r>
      <w:r w:rsidR="00042FF8">
        <w:rPr>
          <w:rFonts w:ascii="Arial" w:hAnsi="Arial" w:cs="Arial"/>
          <w:i/>
        </w:rPr>
        <w:t>e</w:t>
      </w:r>
      <w:r w:rsidRPr="004863FB">
        <w:rPr>
          <w:rFonts w:ascii="Arial" w:hAnsi="Arial" w:cs="Arial"/>
          <w:i/>
        </w:rPr>
        <w:t>migracji zarobkowej</w:t>
      </w:r>
      <w:r>
        <w:rPr>
          <w:rFonts w:ascii="Arial" w:hAnsi="Arial" w:cs="Arial"/>
        </w:rPr>
        <w:t xml:space="preserve"> – Pani Joanna Garnier - Wiceprezes</w:t>
      </w:r>
      <w:r w:rsidR="000E2759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</w:t>
      </w:r>
      <w:r w:rsidR="00697805">
        <w:rPr>
          <w:rFonts w:ascii="Arial" w:hAnsi="Arial" w:cs="Arial"/>
        </w:rPr>
        <w:t xml:space="preserve"> </w:t>
      </w:r>
      <w:r w:rsidR="000E2759">
        <w:rPr>
          <w:rFonts w:ascii="Arial" w:hAnsi="Arial" w:cs="Arial"/>
        </w:rPr>
        <w:br/>
      </w:r>
      <w:r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</w:rPr>
        <w:t>Strada</w:t>
      </w:r>
      <w:proofErr w:type="spellEnd"/>
      <w:r>
        <w:rPr>
          <w:rFonts w:ascii="Arial" w:hAnsi="Arial" w:cs="Arial"/>
        </w:rPr>
        <w:t xml:space="preserve"> </w:t>
      </w:r>
      <w:r w:rsidR="00697805">
        <w:rPr>
          <w:rFonts w:ascii="Arial" w:hAnsi="Arial" w:cs="Arial"/>
        </w:rPr>
        <w:t xml:space="preserve">– Fundacja Przeciwko Handlowi Ludźmi i Niewolnictwu </w:t>
      </w:r>
      <w:r>
        <w:rPr>
          <w:rFonts w:ascii="Arial" w:hAnsi="Arial" w:cs="Arial"/>
        </w:rPr>
        <w:t>(30 minut)</w:t>
      </w:r>
    </w:p>
    <w:p w:rsidR="004863FB" w:rsidRPr="004863FB" w:rsidRDefault="004863FB" w:rsidP="004863FB">
      <w:pPr>
        <w:pStyle w:val="Akapitzlist"/>
        <w:rPr>
          <w:rFonts w:ascii="Arial" w:hAnsi="Arial" w:cs="Arial"/>
        </w:rPr>
      </w:pPr>
    </w:p>
    <w:p w:rsidR="00EF6232" w:rsidRPr="00EF6232" w:rsidRDefault="00EF6232" w:rsidP="00EF623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GoBack"/>
      <w:bookmarkEnd w:id="0"/>
      <w:r w:rsidRPr="004863FB">
        <w:rPr>
          <w:rFonts w:ascii="Arial" w:hAnsi="Arial" w:cs="Arial"/>
          <w:i/>
        </w:rPr>
        <w:t>Praktyczne aspekty zwalczania i zapobiegania handlu ludźmi przez Straż Graniczn</w:t>
      </w:r>
      <w:r>
        <w:rPr>
          <w:rFonts w:ascii="Arial" w:hAnsi="Arial" w:cs="Arial"/>
        </w:rPr>
        <w:t>ą – Pan mjr Tomasz Nowak – Straż Graniczna</w:t>
      </w:r>
      <w:r w:rsidR="00C0611A">
        <w:rPr>
          <w:rFonts w:ascii="Arial" w:hAnsi="Arial" w:cs="Arial"/>
        </w:rPr>
        <w:t xml:space="preserve"> (30 minut)</w:t>
      </w:r>
    </w:p>
    <w:p w:rsidR="00EF6232" w:rsidRDefault="00EF6232">
      <w:pPr>
        <w:rPr>
          <w:rFonts w:ascii="Arial" w:hAnsi="Arial" w:cs="Arial"/>
        </w:rPr>
      </w:pPr>
    </w:p>
    <w:p w:rsidR="000E2759" w:rsidRDefault="000E2759">
      <w:pPr>
        <w:rPr>
          <w:rFonts w:ascii="Arial" w:hAnsi="Arial" w:cs="Arial"/>
        </w:rPr>
      </w:pPr>
    </w:p>
    <w:p w:rsidR="00EF6232" w:rsidRPr="00EF6232" w:rsidRDefault="00EF6232" w:rsidP="00C061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Moderator szkolenia: Pani Krystyna Mucha – Dyrektor Wydziału Kształcenia Ogólnego Kuratorium Oświaty w Warszawie</w:t>
      </w:r>
    </w:p>
    <w:sectPr w:rsidR="00EF6232" w:rsidRPr="00EF6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D66F6"/>
    <w:multiLevelType w:val="hybridMultilevel"/>
    <w:tmpl w:val="E5DCB36C"/>
    <w:lvl w:ilvl="0" w:tplc="FF0291B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93"/>
    <w:rsid w:val="00005686"/>
    <w:rsid w:val="00042FF8"/>
    <w:rsid w:val="00067F41"/>
    <w:rsid w:val="000B2EE1"/>
    <w:rsid w:val="000B786F"/>
    <w:rsid w:val="000E2759"/>
    <w:rsid w:val="002C7496"/>
    <w:rsid w:val="00421125"/>
    <w:rsid w:val="004621A3"/>
    <w:rsid w:val="004863FB"/>
    <w:rsid w:val="00621B96"/>
    <w:rsid w:val="00673E2C"/>
    <w:rsid w:val="00680913"/>
    <w:rsid w:val="00697805"/>
    <w:rsid w:val="008758C5"/>
    <w:rsid w:val="00A33F93"/>
    <w:rsid w:val="00BC7B39"/>
    <w:rsid w:val="00BE47EF"/>
    <w:rsid w:val="00C0611A"/>
    <w:rsid w:val="00CC2C69"/>
    <w:rsid w:val="00D50D5E"/>
    <w:rsid w:val="00D63C8C"/>
    <w:rsid w:val="00E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129B6-129D-4507-8C5C-A1F480A3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F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773</Characters>
  <Application>Microsoft Office Word</Application>
  <DocSecurity>0</DocSecurity>
  <Lines>6</Lines>
  <Paragraphs>1</Paragraphs>
  <ScaleCrop>false</ScaleCrop>
  <Company>Kuratorium Oświaty w Warszawie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Osińska</dc:creator>
  <cp:keywords/>
  <dc:description/>
  <cp:lastModifiedBy>Krystyna Mucha</cp:lastModifiedBy>
  <cp:revision>26</cp:revision>
  <dcterms:created xsi:type="dcterms:W3CDTF">2022-03-28T10:09:00Z</dcterms:created>
  <dcterms:modified xsi:type="dcterms:W3CDTF">2022-03-29T18:44:00Z</dcterms:modified>
</cp:coreProperties>
</file>