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82" w:rsidRPr="00F8721E" w:rsidRDefault="00F8721E" w:rsidP="00F8721E">
      <w:pPr>
        <w:pStyle w:val="Zwykytekst"/>
        <w:jc w:val="both"/>
        <w:rPr>
          <w:b/>
        </w:rPr>
      </w:pPr>
      <w:r>
        <w:rPr>
          <w:b/>
        </w:rPr>
        <w:t>W</w:t>
      </w:r>
      <w:r w:rsidR="004D6C82" w:rsidRPr="00F8721E">
        <w:rPr>
          <w:b/>
        </w:rPr>
        <w:t>ykaz stałych punktów kontrolnych powołanych w ramach akcji „Bezpieczne Ferie 2022 r.”:</w:t>
      </w:r>
    </w:p>
    <w:p w:rsidR="004D6C82" w:rsidRDefault="004D6C82" w:rsidP="004D6C82">
      <w:pPr>
        <w:pStyle w:val="Zwykytekst"/>
      </w:pPr>
    </w:p>
    <w:p w:rsidR="004D6C82" w:rsidRPr="00F8721E" w:rsidRDefault="004D6C82" w:rsidP="004D6C82">
      <w:pPr>
        <w:pStyle w:val="Zwykytekst"/>
        <w:rPr>
          <w:b/>
        </w:rPr>
      </w:pPr>
      <w:r w:rsidRPr="00F8721E">
        <w:rPr>
          <w:b/>
        </w:rPr>
        <w:t>Warszawa (Torwar)</w:t>
      </w:r>
    </w:p>
    <w:p w:rsidR="004D6C82" w:rsidRPr="00F8721E" w:rsidRDefault="004D6C82" w:rsidP="004D6C82">
      <w:pPr>
        <w:pStyle w:val="Zwykytekst"/>
        <w:rPr>
          <w:rFonts w:ascii="Times New Roman" w:hAnsi="Times New Roman"/>
          <w:b/>
          <w:color w:val="000000"/>
        </w:rPr>
      </w:pPr>
    </w:p>
    <w:tbl>
      <w:tblPr>
        <w:tblpPr w:leftFromText="141" w:rightFromText="141" w:bottomFromText="11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2993"/>
      </w:tblGrid>
      <w:tr w:rsidR="004D6C82" w:rsidTr="004D6C82">
        <w:trPr>
          <w:trHeight w:val="555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C82" w:rsidRDefault="004D6C82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data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C82" w:rsidRDefault="004D6C82">
            <w:pPr>
              <w:ind w:firstLine="708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godziny</w:t>
            </w:r>
          </w:p>
        </w:tc>
      </w:tr>
      <w:tr w:rsidR="004D6C82" w:rsidTr="004D6C82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C82" w:rsidRDefault="004D6C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28.01.2022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C82" w:rsidRDefault="004D6C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08:00 do 21:00</w:t>
            </w:r>
          </w:p>
        </w:tc>
      </w:tr>
      <w:tr w:rsidR="004D6C82" w:rsidTr="004D6C82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C82" w:rsidRDefault="004D6C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29.01.2022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C82" w:rsidRDefault="004D6C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4D6C82" w:rsidTr="004D6C82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C82" w:rsidRDefault="004D6C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30.01.2022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C82" w:rsidRDefault="004D6C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4D6C82" w:rsidTr="004D6C82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C82" w:rsidRDefault="004D6C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31.01.2022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C82" w:rsidRDefault="004D6C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4D6C82" w:rsidTr="004D6C82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C82" w:rsidRDefault="004D6C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01.02.2022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C82" w:rsidRDefault="004D6C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4D6C82" w:rsidTr="004D6C82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C82" w:rsidRDefault="004D6C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07.02.2022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C82" w:rsidRDefault="004D6C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  <w:tr w:rsidR="004D6C82" w:rsidTr="004D6C82">
        <w:trPr>
          <w:trHeight w:val="5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C82" w:rsidRDefault="004D6C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08.02.2022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6C82" w:rsidRDefault="004D6C8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06:00 do 09:00</w:t>
            </w:r>
          </w:p>
        </w:tc>
      </w:tr>
    </w:tbl>
    <w:p w:rsidR="004D6C82" w:rsidRDefault="004D6C82" w:rsidP="004D6C82">
      <w:pPr>
        <w:pStyle w:val="Zwykytekst"/>
      </w:pPr>
    </w:p>
    <w:p w:rsidR="004D6C82" w:rsidRDefault="004D6C82" w:rsidP="004D6C82">
      <w:pPr>
        <w:pStyle w:val="Zwykytekst"/>
      </w:pPr>
    </w:p>
    <w:p w:rsidR="004D6C82" w:rsidRDefault="004D6C82" w:rsidP="004D6C82">
      <w:pPr>
        <w:pStyle w:val="Zwykytekst"/>
      </w:pPr>
    </w:p>
    <w:p w:rsidR="004D6C82" w:rsidRDefault="004D6C82" w:rsidP="004D6C82">
      <w:pPr>
        <w:pStyle w:val="Zwykytekst"/>
      </w:pPr>
    </w:p>
    <w:p w:rsidR="004D6C82" w:rsidRDefault="004D6C82" w:rsidP="004D6C82">
      <w:pPr>
        <w:pStyle w:val="Zwykytekst"/>
      </w:pPr>
    </w:p>
    <w:p w:rsidR="004D6C82" w:rsidRDefault="004D6C82" w:rsidP="004D6C82">
      <w:pPr>
        <w:pStyle w:val="Zwykytekst"/>
      </w:pPr>
    </w:p>
    <w:p w:rsidR="004D6C82" w:rsidRDefault="004D6C82" w:rsidP="004D6C82">
      <w:pPr>
        <w:pStyle w:val="Zwykytekst"/>
      </w:pPr>
    </w:p>
    <w:p w:rsidR="004D6C82" w:rsidRDefault="004D6C82" w:rsidP="004D6C82">
      <w:pPr>
        <w:pStyle w:val="Zwykytekst"/>
      </w:pPr>
    </w:p>
    <w:p w:rsidR="004D6C82" w:rsidRDefault="004D6C82" w:rsidP="004D6C82">
      <w:pPr>
        <w:pStyle w:val="Zwykytekst"/>
      </w:pPr>
    </w:p>
    <w:p w:rsidR="004D6C82" w:rsidRDefault="004D6C82" w:rsidP="004D6C82">
      <w:pPr>
        <w:pStyle w:val="Zwykytekst"/>
      </w:pPr>
    </w:p>
    <w:p w:rsidR="004D6C82" w:rsidRDefault="004D6C82" w:rsidP="004D6C82">
      <w:pPr>
        <w:pStyle w:val="Zwykytekst"/>
      </w:pPr>
    </w:p>
    <w:p w:rsidR="004D6C82" w:rsidRDefault="004D6C82" w:rsidP="004D6C82">
      <w:pPr>
        <w:pStyle w:val="Zwykytekst"/>
      </w:pPr>
    </w:p>
    <w:p w:rsidR="004D6C82" w:rsidRDefault="004D6C82" w:rsidP="004D6C82">
      <w:pPr>
        <w:pStyle w:val="Zwykytekst"/>
      </w:pPr>
    </w:p>
    <w:p w:rsidR="004D6C82" w:rsidRDefault="004D6C82" w:rsidP="004D6C82">
      <w:pPr>
        <w:pStyle w:val="Zwykytekst"/>
      </w:pPr>
    </w:p>
    <w:p w:rsidR="004D6C82" w:rsidRDefault="004D6C82" w:rsidP="004D6C82">
      <w:pPr>
        <w:pStyle w:val="Zwykytekst"/>
      </w:pPr>
    </w:p>
    <w:p w:rsidR="004D6C82" w:rsidRDefault="004D6C82" w:rsidP="004D6C82">
      <w:pPr>
        <w:pStyle w:val="Zwykytekst"/>
      </w:pPr>
    </w:p>
    <w:p w:rsidR="004D6C82" w:rsidRDefault="004D6C82" w:rsidP="004D6C82">
      <w:pPr>
        <w:pStyle w:val="Zwykytekst"/>
      </w:pPr>
    </w:p>
    <w:p w:rsidR="004D6C82" w:rsidRDefault="004D6C82" w:rsidP="004D6C82"/>
    <w:p w:rsidR="004D6C82" w:rsidRPr="00F8721E" w:rsidRDefault="004D6C82" w:rsidP="00F8721E">
      <w:pPr>
        <w:pStyle w:val="Zwykytekst"/>
        <w:jc w:val="both"/>
        <w:rPr>
          <w:color w:val="000000" w:themeColor="text1"/>
        </w:rPr>
      </w:pPr>
      <w:r w:rsidRPr="00F8721E">
        <w:rPr>
          <w:color w:val="000000" w:themeColor="text1"/>
        </w:rPr>
        <w:t xml:space="preserve">W razie potrzeby kontrole odbywają się do ostatniego autobusu. </w:t>
      </w:r>
    </w:p>
    <w:p w:rsidR="004D6C82" w:rsidRPr="00F8721E" w:rsidRDefault="004D6C82" w:rsidP="00F8721E">
      <w:pPr>
        <w:pStyle w:val="Zwykytekst"/>
        <w:jc w:val="both"/>
        <w:rPr>
          <w:color w:val="000000" w:themeColor="text1"/>
        </w:rPr>
      </w:pPr>
    </w:p>
    <w:p w:rsidR="004D6C82" w:rsidRDefault="004D6C82" w:rsidP="00F8721E">
      <w:pPr>
        <w:pStyle w:val="Zwykytekst"/>
        <w:jc w:val="both"/>
        <w:rPr>
          <w:color w:val="000000" w:themeColor="text1"/>
        </w:rPr>
      </w:pPr>
      <w:r w:rsidRPr="00F8721E">
        <w:rPr>
          <w:color w:val="000000" w:themeColor="text1"/>
        </w:rPr>
        <w:t xml:space="preserve">W sytuacjach wyjątkowych (w miejscu podstawienia kilku autobusów) inspektorzy w miarę możliwości przeprowadzają również kontrole autobusów po wcześniejszym otrzymaniu zgłoszenia </w:t>
      </w:r>
      <w:r w:rsidR="00F8721E" w:rsidRPr="00F8721E">
        <w:rPr>
          <w:color w:val="000000" w:themeColor="text1"/>
        </w:rPr>
        <w:br/>
      </w:r>
      <w:r w:rsidRPr="00F8721E">
        <w:rPr>
          <w:color w:val="000000" w:themeColor="text1"/>
        </w:rPr>
        <w:t>(z dwutygodniowym wyprzedzeniem).</w:t>
      </w:r>
    </w:p>
    <w:p w:rsidR="00F8721E" w:rsidRPr="00F8721E" w:rsidRDefault="00F8721E" w:rsidP="00F8721E">
      <w:pPr>
        <w:pStyle w:val="Zwykytekst"/>
        <w:jc w:val="both"/>
        <w:rPr>
          <w:color w:val="000000" w:themeColor="text1"/>
        </w:rPr>
      </w:pPr>
      <w:bookmarkStart w:id="0" w:name="_GoBack"/>
      <w:bookmarkEnd w:id="0"/>
    </w:p>
    <w:p w:rsidR="004D6C82" w:rsidRPr="00F8721E" w:rsidRDefault="004D6C82" w:rsidP="00F8721E">
      <w:pPr>
        <w:pStyle w:val="Zwykytekst"/>
        <w:jc w:val="both"/>
        <w:rPr>
          <w:color w:val="000000" w:themeColor="text1"/>
        </w:rPr>
      </w:pPr>
      <w:r w:rsidRPr="00F8721E">
        <w:rPr>
          <w:color w:val="000000" w:themeColor="text1"/>
        </w:rPr>
        <w:t>Zgłoszenia przyjmowane są w oddziale Warszawa – Wesoła ul. Żółkiewskiego 17 nr tel. 22 831-60-82 w godzinach 07:00 – 15:00 lub w siedzibie WITD w Radomiu ul. Limanowskiego 29a nr tel. 48 363-51- 87 w godzinach 07:00 – 15:00.</w:t>
      </w:r>
    </w:p>
    <w:p w:rsidR="004D6C82" w:rsidRPr="00F8721E" w:rsidRDefault="004D6C82" w:rsidP="00F8721E">
      <w:pPr>
        <w:pStyle w:val="Zwykytekst"/>
        <w:jc w:val="both"/>
        <w:rPr>
          <w:color w:val="000000" w:themeColor="text1"/>
        </w:rPr>
      </w:pPr>
    </w:p>
    <w:p w:rsidR="004D6C82" w:rsidRPr="00F8721E" w:rsidRDefault="004D6C82" w:rsidP="00F8721E">
      <w:pPr>
        <w:pStyle w:val="Zwykytekst"/>
        <w:jc w:val="both"/>
        <w:rPr>
          <w:color w:val="000000" w:themeColor="text1"/>
        </w:rPr>
      </w:pPr>
      <w:r w:rsidRPr="00F8721E">
        <w:rPr>
          <w:color w:val="000000" w:themeColor="text1"/>
        </w:rPr>
        <w:t>W przypadku braku możliwości przeprowadzenia kontroli przez WITD w Radomiu zgłaszający zostanie poproszony o kontakt z właściwą miejscowo jednostką Policji.</w:t>
      </w:r>
    </w:p>
    <w:p w:rsidR="004D6C82" w:rsidRDefault="004D6C82" w:rsidP="004D6C82">
      <w:pPr>
        <w:pStyle w:val="Zwykytekst"/>
      </w:pPr>
    </w:p>
    <w:sectPr w:rsidR="004D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82"/>
    <w:rsid w:val="004D6C82"/>
    <w:rsid w:val="00834D94"/>
    <w:rsid w:val="00F8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0773"/>
  <w15:chartTrackingRefBased/>
  <w15:docId w15:val="{2094E748-4288-42DA-B8B0-946D22B9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6C8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4D6C82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6C8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Laskowska</dc:creator>
  <cp:keywords/>
  <dc:description/>
  <cp:lastModifiedBy>Anna Laskowska</cp:lastModifiedBy>
  <cp:revision>2</cp:revision>
  <dcterms:created xsi:type="dcterms:W3CDTF">2022-01-10T10:44:00Z</dcterms:created>
  <dcterms:modified xsi:type="dcterms:W3CDTF">2022-01-10T10:46:00Z</dcterms:modified>
</cp:coreProperties>
</file>