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94" w:rsidRDefault="00900D83">
      <w:pPr>
        <w:spacing w:after="48" w:line="259" w:lineRule="auto"/>
        <w:ind w:left="-5"/>
        <w:jc w:val="left"/>
      </w:pPr>
      <w:bookmarkStart w:id="0" w:name="_GoBack"/>
      <w:bookmarkEnd w:id="0"/>
      <w:r>
        <w:rPr>
          <w:b/>
          <w:sz w:val="23"/>
        </w:rPr>
        <w:t xml:space="preserve">I. Co należy zrobić? </w:t>
      </w:r>
      <w:r>
        <w:t xml:space="preserve">  </w:t>
      </w:r>
    </w:p>
    <w:p w:rsidR="008C3E94" w:rsidRDefault="00900D83">
      <w:pPr>
        <w:spacing w:after="3" w:line="466" w:lineRule="auto"/>
      </w:pPr>
      <w:r>
        <w:t xml:space="preserve">W celu przeprowadzenia postępowania na stopień nauczyciela dyplomowanego należy złożyć wniosek o wszczęcie postępowania kwalifikacyjnego.   </w:t>
      </w:r>
    </w:p>
    <w:p w:rsidR="008C3E94" w:rsidRDefault="00900D83">
      <w:r>
        <w:t xml:space="preserve">Wniosek wraz z dokumentacją można złożyć lub przesłać pocztą do:   </w:t>
      </w:r>
    </w:p>
    <w:p w:rsidR="008C3E94" w:rsidRDefault="00900D83">
      <w:pPr>
        <w:numPr>
          <w:ilvl w:val="0"/>
          <w:numId w:val="1"/>
        </w:numPr>
        <w:spacing w:after="44" w:line="454" w:lineRule="auto"/>
        <w:ind w:hanging="360"/>
      </w:pPr>
      <w:r>
        <w:t>Kuratorium Oświaty w Warszawie, Al. Jerozolimskie 28, 00-024 Warszawa,</w:t>
      </w:r>
      <w:r w:rsidR="00DE6C8A">
        <w:t xml:space="preserve">  </w:t>
      </w:r>
      <w:r>
        <w:t xml:space="preserve">tel. (22) 551-24-00 w. 6106, Wydział Rozwoju Edukacji;   </w:t>
      </w:r>
    </w:p>
    <w:p w:rsidR="008C3E94" w:rsidRDefault="00900D83">
      <w:pPr>
        <w:numPr>
          <w:ilvl w:val="0"/>
          <w:numId w:val="1"/>
        </w:numPr>
        <w:ind w:hanging="360"/>
      </w:pPr>
      <w:r>
        <w:t xml:space="preserve">właściwej Delegatury Kuratorium Oświaty:   </w:t>
      </w:r>
    </w:p>
    <w:p w:rsidR="008C3E94" w:rsidRDefault="00900D83">
      <w:r>
        <w:t xml:space="preserve">Delegatura w Ciechanowie, ul. ks. Piotra Ściegiennego 9, 06-400 Ciechanów, tel. (23) 672 44 71  </w:t>
      </w:r>
      <w:r>
        <w:rPr>
          <w:vertAlign w:val="subscript"/>
        </w:rPr>
        <w:t xml:space="preserve"> </w:t>
      </w:r>
    </w:p>
    <w:p w:rsidR="008C3E94" w:rsidRDefault="00900D83">
      <w:r>
        <w:t>Delegatura w Ostrołęce, ul. g</w:t>
      </w:r>
      <w:r>
        <w:rPr>
          <w:color w:val="010101"/>
        </w:rPr>
        <w:t>en. A. E. Fieldorfa „</w:t>
      </w:r>
      <w:proofErr w:type="spellStart"/>
      <w:r>
        <w:rPr>
          <w:color w:val="010101"/>
        </w:rPr>
        <w:t>Nila</w:t>
      </w:r>
      <w:proofErr w:type="spellEnd"/>
      <w:r>
        <w:rPr>
          <w:color w:val="010101"/>
        </w:rPr>
        <w:t>” 15</w:t>
      </w:r>
      <w:r>
        <w:t xml:space="preserve">, 07-410 Ostrołęka, tel. (29) 760-42-91   </w:t>
      </w:r>
    </w:p>
    <w:p w:rsidR="008C3E94" w:rsidRDefault="00900D83">
      <w:pPr>
        <w:spacing w:after="156"/>
      </w:pPr>
      <w:r>
        <w:t xml:space="preserve">Delegatura w Płocku, ul. Kościuszki 20, 09-402 Płock, tel. (24) 262-64-50   </w:t>
      </w:r>
    </w:p>
    <w:p w:rsidR="008C3E94" w:rsidRDefault="00900D83">
      <w:pPr>
        <w:spacing w:after="159"/>
      </w:pPr>
      <w:r>
        <w:t xml:space="preserve">Delegatura w Radomiu, ul. Żeromskiego 53, 26-600 Radom, tel.(48) 362-82-84    </w:t>
      </w:r>
    </w:p>
    <w:p w:rsidR="008C3E94" w:rsidRDefault="00900D83">
      <w:pPr>
        <w:spacing w:after="80"/>
      </w:pPr>
      <w:r>
        <w:t xml:space="preserve">Delegatura w Siedlcach, ul. Piłsudskiego 38, 08-110 Siedlce, tel. (25) 632-61-00  </w:t>
      </w:r>
      <w:r>
        <w:rPr>
          <w:b/>
          <w:sz w:val="23"/>
        </w:rPr>
        <w:t xml:space="preserve"> </w:t>
      </w:r>
      <w:r>
        <w:t xml:space="preserve">  </w:t>
      </w:r>
    </w:p>
    <w:p w:rsidR="008C3E94" w:rsidRDefault="00900D83">
      <w:pPr>
        <w:pStyle w:val="Nagwek1"/>
        <w:spacing w:after="238"/>
        <w:ind w:left="-5"/>
      </w:pPr>
      <w:r>
        <w:t xml:space="preserve">II. Wymagane dokumenty   </w:t>
      </w:r>
    </w:p>
    <w:p w:rsidR="008C3E94" w:rsidRDefault="00900D83">
      <w:pPr>
        <w:numPr>
          <w:ilvl w:val="0"/>
          <w:numId w:val="2"/>
        </w:numPr>
        <w:spacing w:after="211"/>
        <w:ind w:hanging="360"/>
      </w:pPr>
      <w:r>
        <w:t xml:space="preserve">wniosek o wszczęcie postępowania kwalifikacyjnego,   </w:t>
      </w:r>
    </w:p>
    <w:tbl>
      <w:tblPr>
        <w:tblStyle w:val="TableGrid"/>
        <w:tblpPr w:vertAnchor="page" w:horzAnchor="page" w:tblpX="1128" w:tblpY="1471"/>
        <w:tblOverlap w:val="never"/>
        <w:tblW w:w="9499" w:type="dxa"/>
        <w:tblInd w:w="0" w:type="dxa"/>
        <w:tblCellMar>
          <w:top w:w="90" w:type="dxa"/>
          <w:left w:w="108" w:type="dxa"/>
        </w:tblCellMar>
        <w:tblLook w:val="04A0" w:firstRow="1" w:lastRow="0" w:firstColumn="1" w:lastColumn="0" w:noHBand="0" w:noVBand="1"/>
      </w:tblPr>
      <w:tblGrid>
        <w:gridCol w:w="3185"/>
        <w:gridCol w:w="3642"/>
        <w:gridCol w:w="2672"/>
      </w:tblGrid>
      <w:tr w:rsidR="008C3E94">
        <w:trPr>
          <w:trHeight w:val="977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94" w:rsidRDefault="00900D83">
            <w:pPr>
              <w:spacing w:after="8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t xml:space="preserve"> </w:t>
            </w:r>
          </w:p>
          <w:p w:rsidR="008C3E94" w:rsidRDefault="00900D83">
            <w:pPr>
              <w:spacing w:after="0" w:line="239" w:lineRule="auto"/>
              <w:ind w:left="663" w:hanging="466"/>
            </w:pPr>
            <w:r>
              <w:rPr>
                <w:rFonts w:ascii="Arial" w:eastAsia="Arial" w:hAnsi="Arial" w:cs="Arial"/>
                <w:b/>
                <w:sz w:val="28"/>
              </w:rPr>
              <w:t xml:space="preserve">Kuratorium Oświaty w Warszawie </w:t>
            </w:r>
            <w:r>
              <w:t xml:space="preserve"> </w:t>
            </w:r>
          </w:p>
          <w:p w:rsidR="008C3E94" w:rsidRDefault="00900D83">
            <w:pPr>
              <w:spacing w:after="35" w:line="259" w:lineRule="auto"/>
              <w:ind w:left="0" w:right="336" w:firstLine="0"/>
              <w:jc w:val="right"/>
            </w:pPr>
            <w:r>
              <w:rPr>
                <w:rFonts w:ascii="Arial" w:eastAsia="Arial" w:hAnsi="Arial" w:cs="Arial"/>
              </w:rPr>
              <w:t xml:space="preserve">Al. Jerozolimskie 32,  </w:t>
            </w:r>
            <w:r>
              <w:t xml:space="preserve"> </w:t>
            </w:r>
          </w:p>
          <w:p w:rsidR="008C3E94" w:rsidRDefault="00900D83">
            <w:pPr>
              <w:spacing w:after="49" w:line="259" w:lineRule="auto"/>
              <w:ind w:left="845" w:firstLine="0"/>
              <w:jc w:val="left"/>
            </w:pPr>
            <w:r>
              <w:rPr>
                <w:rFonts w:ascii="Arial" w:eastAsia="Arial" w:hAnsi="Arial" w:cs="Arial"/>
              </w:rPr>
              <w:t xml:space="preserve">00-024 Warszawa </w:t>
            </w:r>
            <w:r>
              <w:t xml:space="preserve"> </w:t>
            </w:r>
          </w:p>
          <w:p w:rsidR="008C3E94" w:rsidRDefault="00900D83">
            <w:pPr>
              <w:spacing w:after="0" w:line="259" w:lineRule="auto"/>
              <w:ind w:left="50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94" w:rsidRDefault="00900D83">
            <w:pPr>
              <w:spacing w:after="46" w:line="259" w:lineRule="auto"/>
              <w:ind w:left="254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 </w:t>
            </w:r>
          </w:p>
          <w:p w:rsidR="008C3E94" w:rsidRDefault="00900D83">
            <w:pPr>
              <w:spacing w:after="0" w:line="259" w:lineRule="auto"/>
              <w:ind w:left="144" w:firstLine="0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KARTA INFORMACYJNA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C3E94" w:rsidRDefault="00900D8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94" w:rsidRDefault="00900D83">
            <w:pPr>
              <w:spacing w:after="111" w:line="259" w:lineRule="auto"/>
              <w:ind w:left="259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 </w:t>
            </w:r>
          </w:p>
          <w:p w:rsidR="008C3E94" w:rsidRDefault="00900D83">
            <w:pPr>
              <w:spacing w:after="0" w:line="259" w:lineRule="auto"/>
              <w:ind w:left="0" w:right="83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RED.5860.1.2018</w:t>
            </w:r>
            <w:r>
              <w:t xml:space="preserve"> </w:t>
            </w:r>
          </w:p>
        </w:tc>
      </w:tr>
      <w:tr w:rsidR="008C3E94">
        <w:trPr>
          <w:trHeight w:val="9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94" w:rsidRDefault="008C3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94" w:rsidRDefault="00900D83">
            <w:pPr>
              <w:spacing w:after="0" w:line="259" w:lineRule="auto"/>
              <w:ind w:left="122" w:firstLine="0"/>
            </w:pPr>
            <w:r>
              <w:rPr>
                <w:rFonts w:ascii="Arial" w:eastAsia="Arial" w:hAnsi="Arial" w:cs="Arial"/>
                <w:b/>
                <w:sz w:val="24"/>
              </w:rPr>
              <w:t>Awans zawodowy na stopień nauczyciela dyplomowanego</w:t>
            </w: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94" w:rsidRDefault="00900D83">
            <w:pPr>
              <w:spacing w:after="17" w:line="267" w:lineRule="auto"/>
              <w:ind w:left="249" w:hanging="98"/>
            </w:pPr>
            <w:r>
              <w:rPr>
                <w:rFonts w:ascii="Arial" w:eastAsia="Arial" w:hAnsi="Arial" w:cs="Arial"/>
                <w:sz w:val="20"/>
              </w:rPr>
              <w:t>Obowiązuje  od 01.06.2018 r.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C3E94" w:rsidRDefault="00900D83">
            <w:pPr>
              <w:spacing w:after="0" w:line="259" w:lineRule="auto"/>
              <w:ind w:left="22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 </w:t>
            </w:r>
          </w:p>
        </w:tc>
      </w:tr>
    </w:tbl>
    <w:p w:rsidR="008C3E94" w:rsidRDefault="00900D83">
      <w:pPr>
        <w:numPr>
          <w:ilvl w:val="0"/>
          <w:numId w:val="2"/>
        </w:numPr>
        <w:spacing w:after="149"/>
        <w:ind w:hanging="360"/>
      </w:pPr>
      <w:r>
        <w:t xml:space="preserve">poświadczone kopie dokumentów potwierdzających kwalifikacje zawodowe,   </w:t>
      </w:r>
    </w:p>
    <w:p w:rsidR="008C3E94" w:rsidRDefault="00900D83">
      <w:pPr>
        <w:numPr>
          <w:ilvl w:val="0"/>
          <w:numId w:val="2"/>
        </w:numPr>
        <w:spacing w:after="210"/>
        <w:ind w:hanging="360"/>
      </w:pPr>
      <w:r>
        <w:t xml:space="preserve">poświadczona kopia aktu nadania stopnia awansu zawodowego nauczyciela mianowanego,   </w:t>
      </w:r>
    </w:p>
    <w:p w:rsidR="008C3E94" w:rsidRDefault="00900D83">
      <w:pPr>
        <w:numPr>
          <w:ilvl w:val="0"/>
          <w:numId w:val="2"/>
        </w:numPr>
        <w:spacing w:after="212"/>
        <w:ind w:hanging="360"/>
      </w:pPr>
      <w:r>
        <w:t xml:space="preserve">zaświadczenie dyrektora szkoły,   </w:t>
      </w:r>
    </w:p>
    <w:p w:rsidR="008C3E94" w:rsidRDefault="00900D83">
      <w:pPr>
        <w:numPr>
          <w:ilvl w:val="0"/>
          <w:numId w:val="2"/>
        </w:numPr>
        <w:spacing w:after="106" w:line="372" w:lineRule="auto"/>
        <w:ind w:hanging="360"/>
      </w:pPr>
      <w:r>
        <w:t xml:space="preserve">opis i analiza realizacji wymagań (w szczególności ze wskazaniem uzyskanych efektów)  określonych w § 8 ust. 2 rozporządzenia z dnia 1 marca 2013r. w sprawie uzyskiwania stopni awansu zawodowego przez nauczycieli (Dz.U.2013.393),    </w:t>
      </w:r>
    </w:p>
    <w:p w:rsidR="008C3E94" w:rsidRDefault="00900D83">
      <w:pPr>
        <w:numPr>
          <w:ilvl w:val="0"/>
          <w:numId w:val="2"/>
        </w:numPr>
        <w:spacing w:after="11"/>
        <w:ind w:hanging="360"/>
      </w:pPr>
      <w:r>
        <w:t xml:space="preserve">poświadczona kopia dyplomu lub świadectwa potwierdzającego zaawansowaną znajomość języka obcego w rozumieniu przepisów w sprawie szczegółowych kwalifikacji wymaganych  od nauczycieli oraz określenia szkół i wypadków, w których można zatrudnić nauczycieli niemających wyższego wykształcenia lub ukończonego zakładu kształcenia nauczycieli – jeżeli nauczyciel realizował zadanie, o którym mowa w § 8 ust. 2 pkt 4 lit. d rozporządzenia z dnia  1 marca 2013r. w sprawie uzyskiwania stopni awansu zawodowego przez nauczycieli (Dz.U.2013.393).   </w:t>
      </w:r>
    </w:p>
    <w:p w:rsidR="008C3E94" w:rsidRDefault="00900D83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746" w:type="dxa"/>
        <w:tblInd w:w="-89" w:type="dxa"/>
        <w:tblCellMar>
          <w:top w:w="50" w:type="dxa"/>
          <w:left w:w="605" w:type="dxa"/>
          <w:right w:w="78" w:type="dxa"/>
        </w:tblCellMar>
        <w:tblLook w:val="04A0" w:firstRow="1" w:lastRow="0" w:firstColumn="1" w:lastColumn="0" w:noHBand="0" w:noVBand="1"/>
      </w:tblPr>
      <w:tblGrid>
        <w:gridCol w:w="3711"/>
        <w:gridCol w:w="3423"/>
        <w:gridCol w:w="2612"/>
      </w:tblGrid>
      <w:tr w:rsidR="008C3E94">
        <w:trPr>
          <w:trHeight w:val="1349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94" w:rsidRDefault="00900D83">
            <w:pPr>
              <w:spacing w:after="0" w:line="286" w:lineRule="auto"/>
              <w:ind w:left="0" w:firstLine="209"/>
              <w:jc w:val="left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Kuratorium Oświaty w Warszawie  godz. urzędowania: pn. – pt. 8.00 – </w:t>
            </w:r>
          </w:p>
          <w:p w:rsidR="008C3E94" w:rsidRPr="00900D83" w:rsidRDefault="00900D83">
            <w:pPr>
              <w:spacing w:after="0" w:line="259" w:lineRule="auto"/>
              <w:ind w:left="146" w:firstLine="0"/>
              <w:jc w:val="center"/>
              <w:rPr>
                <w:lang w:val="en-US"/>
              </w:rPr>
            </w:pPr>
            <w:r w:rsidRPr="00900D83">
              <w:rPr>
                <w:rFonts w:ascii="Arial" w:eastAsia="Arial" w:hAnsi="Arial" w:cs="Arial"/>
                <w:sz w:val="16"/>
                <w:lang w:val="en-US"/>
              </w:rPr>
              <w:t>16.00 tel.:  22 551 24 00,                    fax.: 22 826 64 97 e-mail: kuratorium@kuratorium.waw.pl</w:t>
            </w:r>
            <w:r w:rsidRPr="00900D83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94" w:rsidRPr="00900D83" w:rsidRDefault="00900D83">
            <w:pPr>
              <w:spacing w:after="0" w:line="259" w:lineRule="auto"/>
              <w:ind w:left="0" w:right="466" w:firstLine="0"/>
              <w:jc w:val="center"/>
              <w:rPr>
                <w:lang w:val="en-US"/>
              </w:rPr>
            </w:pPr>
            <w:r w:rsidRPr="00900D83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:rsidR="008C3E94" w:rsidRDefault="00900D83">
            <w:pPr>
              <w:spacing w:after="0" w:line="259" w:lineRule="auto"/>
              <w:ind w:left="66" w:right="548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Wydział Rozwoju Edukacji tel. 22 551-24-00 w. 6106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94" w:rsidRDefault="00900D83">
            <w:pPr>
              <w:spacing w:after="0" w:line="259" w:lineRule="auto"/>
              <w:ind w:left="0" w:right="216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8C3E94" w:rsidRDefault="00900D83">
            <w:pPr>
              <w:spacing w:after="15" w:line="259" w:lineRule="auto"/>
              <w:ind w:left="0" w:right="52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Karta informacyjna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C3E94" w:rsidRDefault="00900D83">
            <w:pPr>
              <w:spacing w:after="219" w:line="259" w:lineRule="auto"/>
              <w:ind w:left="0" w:right="529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RED.5860.1.2018 </w:t>
            </w:r>
          </w:p>
          <w:p w:rsidR="008C3E94" w:rsidRDefault="00900D83">
            <w:pPr>
              <w:spacing w:after="0" w:line="259" w:lineRule="auto"/>
              <w:ind w:left="0" w:right="52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Strona 1 z 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C3E94" w:rsidRDefault="00900D83">
      <w:pPr>
        <w:spacing w:after="0" w:line="259" w:lineRule="auto"/>
        <w:ind w:left="1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  </w:t>
      </w:r>
    </w:p>
    <w:p w:rsidR="008C3E94" w:rsidRDefault="00900D83">
      <w:pPr>
        <w:spacing w:after="0" w:line="259" w:lineRule="auto"/>
        <w:ind w:left="367" w:firstLine="0"/>
        <w:jc w:val="left"/>
      </w:pPr>
      <w:r>
        <w:t xml:space="preserve">   </w:t>
      </w:r>
    </w:p>
    <w:tbl>
      <w:tblPr>
        <w:tblStyle w:val="TableGrid"/>
        <w:tblW w:w="9444" w:type="dxa"/>
        <w:tblInd w:w="268" w:type="dxa"/>
        <w:tblCellMar>
          <w:top w:w="10" w:type="dxa"/>
          <w:left w:w="109" w:type="dxa"/>
        </w:tblCellMar>
        <w:tblLook w:val="04A0" w:firstRow="1" w:lastRow="0" w:firstColumn="1" w:lastColumn="0" w:noHBand="0" w:noVBand="1"/>
      </w:tblPr>
      <w:tblGrid>
        <w:gridCol w:w="9444"/>
      </w:tblGrid>
      <w:tr w:rsidR="008C3E94">
        <w:trPr>
          <w:trHeight w:val="612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3E94" w:rsidRDefault="00900D83">
            <w:pPr>
              <w:spacing w:after="38" w:line="259" w:lineRule="auto"/>
              <w:ind w:left="0" w:firstLine="0"/>
              <w:jc w:val="left"/>
            </w:pPr>
            <w:r>
              <w:t xml:space="preserve"> </w:t>
            </w:r>
          </w:p>
          <w:p w:rsidR="008C3E94" w:rsidRDefault="00900D83">
            <w:pPr>
              <w:spacing w:after="0" w:line="259" w:lineRule="auto"/>
              <w:ind w:left="0" w:firstLine="0"/>
              <w:jc w:val="left"/>
            </w:pPr>
            <w:r>
              <w:t xml:space="preserve">Wzory wniosków, wzór zaświadczenia dyrektora szkoły oraz dodatkowe informacje dotyczące opisu   </w:t>
            </w:r>
          </w:p>
        </w:tc>
      </w:tr>
      <w:tr w:rsidR="008C3E94">
        <w:trPr>
          <w:trHeight w:val="1241"/>
        </w:trPr>
        <w:tc>
          <w:tcPr>
            <w:tcW w:w="9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C3E94" w:rsidRDefault="00900D83">
            <w:pPr>
              <w:spacing w:after="0" w:line="455" w:lineRule="auto"/>
              <w:ind w:left="0" w:firstLine="0"/>
            </w:pPr>
            <w:r>
              <w:t xml:space="preserve">analizy wymagań niezbędnych do uzyskania stopnia awansu nauczyciela dyplomowanego dostępne  są na stronie internetowej Kuratorium Oświaty w Warszawie pod linkiem:   </w:t>
            </w:r>
          </w:p>
          <w:p w:rsidR="008C3E94" w:rsidRDefault="00506B58">
            <w:pPr>
              <w:spacing w:after="0" w:line="259" w:lineRule="auto"/>
              <w:ind w:left="0" w:firstLine="0"/>
              <w:jc w:val="left"/>
            </w:pPr>
            <w:hyperlink r:id="rId5">
              <w:r w:rsidR="00900D83">
                <w:t>http://www.kuratorium.waw.pl/pl/dyrekt</w:t>
              </w:r>
            </w:hyperlink>
            <w:hyperlink r:id="rId6">
              <w:r w:rsidR="00900D83">
                <w:t>o</w:t>
              </w:r>
            </w:hyperlink>
            <w:hyperlink r:id="rId7">
              <w:r w:rsidR="00900D83">
                <w:t>r</w:t>
              </w:r>
            </w:hyperlink>
            <w:hyperlink r:id="rId8">
              <w:r w:rsidR="00900D83">
                <w:t>-</w:t>
              </w:r>
            </w:hyperlink>
            <w:hyperlink r:id="rId9">
              <w:r w:rsidR="00900D83">
                <w:t>i</w:t>
              </w:r>
            </w:hyperlink>
            <w:hyperlink r:id="rId10">
              <w:r w:rsidR="00900D83">
                <w:t>-</w:t>
              </w:r>
            </w:hyperlink>
            <w:hyperlink r:id="rId11">
              <w:r w:rsidR="00900D83">
                <w:t>nauczyciel/awa</w:t>
              </w:r>
            </w:hyperlink>
            <w:hyperlink r:id="rId12">
              <w:r w:rsidR="00900D83">
                <w:t>n</w:t>
              </w:r>
            </w:hyperlink>
            <w:hyperlink r:id="rId13">
              <w:r w:rsidR="00900D83">
                <w:t>s</w:t>
              </w:r>
            </w:hyperlink>
            <w:hyperlink r:id="rId14">
              <w:r w:rsidR="00900D83">
                <w:t>-</w:t>
              </w:r>
            </w:hyperlink>
            <w:hyperlink r:id="rId15">
              <w:r w:rsidR="00900D83">
                <w:t>zawodowy/1945,Informac</w:t>
              </w:r>
            </w:hyperlink>
            <w:hyperlink r:id="rId16">
              <w:r w:rsidR="00900D83">
                <w:t>j</w:t>
              </w:r>
            </w:hyperlink>
            <w:hyperlink r:id="rId17">
              <w:r w:rsidR="00900D83">
                <w:t>e</w:t>
              </w:r>
            </w:hyperlink>
            <w:hyperlink r:id="rId18">
              <w:r w:rsidR="00900D83">
                <w:t>-</w:t>
              </w:r>
            </w:hyperlink>
            <w:hyperlink r:id="rId19">
              <w:r w:rsidR="00900D83">
                <w:t>d</w:t>
              </w:r>
            </w:hyperlink>
            <w:hyperlink r:id="rId20">
              <w:r w:rsidR="00900D83">
                <w:t>l</w:t>
              </w:r>
            </w:hyperlink>
            <w:hyperlink r:id="rId21">
              <w:r w:rsidR="00900D83">
                <w:t>a</w:t>
              </w:r>
            </w:hyperlink>
            <w:hyperlink r:id="rId22">
              <w:r w:rsidR="00900D83">
                <w:t>-</w:t>
              </w:r>
            </w:hyperlink>
            <w:hyperlink r:id="rId23">
              <w:r w:rsidR="00900D83">
                <w:t>n</w:t>
              </w:r>
            </w:hyperlink>
            <w:hyperlink r:id="rId24">
              <w:r w:rsidR="00900D83">
                <w:t>a</w:t>
              </w:r>
            </w:hyperlink>
            <w:hyperlink r:id="rId25">
              <w:r w:rsidR="00900D83">
                <w:t xml:space="preserve">  </w:t>
              </w:r>
            </w:hyperlink>
          </w:p>
        </w:tc>
      </w:tr>
      <w:tr w:rsidR="008C3E94">
        <w:trPr>
          <w:trHeight w:val="456"/>
        </w:trPr>
        <w:tc>
          <w:tcPr>
            <w:tcW w:w="9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94" w:rsidRDefault="00506B58">
            <w:pPr>
              <w:spacing w:after="0" w:line="259" w:lineRule="auto"/>
              <w:ind w:left="0" w:firstLine="0"/>
              <w:jc w:val="left"/>
            </w:pPr>
            <w:hyperlink r:id="rId26">
              <w:r w:rsidR="00900D83">
                <w:t>uczycie</w:t>
              </w:r>
            </w:hyperlink>
            <w:hyperlink r:id="rId27">
              <w:r w:rsidR="00900D83">
                <w:t>l</w:t>
              </w:r>
            </w:hyperlink>
            <w:hyperlink r:id="rId28">
              <w:r w:rsidR="00900D83">
                <w:t>i</w:t>
              </w:r>
            </w:hyperlink>
            <w:hyperlink r:id="rId29">
              <w:r w:rsidR="00900D83">
                <w:t>-</w:t>
              </w:r>
            </w:hyperlink>
            <w:hyperlink r:id="rId30">
              <w:r w:rsidR="00900D83">
                <w:t>z</w:t>
              </w:r>
            </w:hyperlink>
            <w:hyperlink r:id="rId31">
              <w:r w:rsidR="00900D83">
                <w:t>-</w:t>
              </w:r>
            </w:hyperlink>
            <w:hyperlink r:id="rId32">
              <w:r w:rsidR="00900D83">
                <w:t>zakre</w:t>
              </w:r>
            </w:hyperlink>
            <w:hyperlink r:id="rId33">
              <w:r w:rsidR="00900D83">
                <w:t>s</w:t>
              </w:r>
            </w:hyperlink>
            <w:hyperlink r:id="rId34">
              <w:r w:rsidR="00900D83">
                <w:t>u</w:t>
              </w:r>
            </w:hyperlink>
            <w:hyperlink r:id="rId35">
              <w:r w:rsidR="00900D83">
                <w:t>-</w:t>
              </w:r>
            </w:hyperlink>
            <w:hyperlink r:id="rId36">
              <w:r w:rsidR="00900D83">
                <w:t>awan</w:t>
              </w:r>
            </w:hyperlink>
            <w:hyperlink r:id="rId37">
              <w:r w:rsidR="00900D83">
                <w:t>s</w:t>
              </w:r>
            </w:hyperlink>
            <w:hyperlink r:id="rId38">
              <w:r w:rsidR="00900D83">
                <w:t>u</w:t>
              </w:r>
            </w:hyperlink>
            <w:hyperlink r:id="rId39">
              <w:r w:rsidR="00900D83">
                <w:t>-</w:t>
              </w:r>
            </w:hyperlink>
            <w:hyperlink r:id="rId40">
              <w:r w:rsidR="00900D83">
                <w:t>zawodowego.ht</w:t>
              </w:r>
            </w:hyperlink>
            <w:hyperlink r:id="rId41">
              <w:r w:rsidR="00900D83">
                <w:t>m</w:t>
              </w:r>
            </w:hyperlink>
            <w:hyperlink r:id="rId42">
              <w:r w:rsidR="00900D83">
                <w:t>l</w:t>
              </w:r>
            </w:hyperlink>
            <w:hyperlink r:id="rId43">
              <w:r w:rsidR="00900D83">
                <w:t xml:space="preserve">   </w:t>
              </w:r>
            </w:hyperlink>
          </w:p>
        </w:tc>
      </w:tr>
    </w:tbl>
    <w:p w:rsidR="008C3E94" w:rsidRDefault="00900D83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8C3E94" w:rsidRDefault="00900D83">
      <w:pPr>
        <w:pStyle w:val="Nagwek1"/>
        <w:ind w:left="-5"/>
      </w:pPr>
      <w:r>
        <w:t xml:space="preserve">VI. Podstawa prawna   </w:t>
      </w:r>
    </w:p>
    <w:p w:rsidR="008C3E94" w:rsidRDefault="00900D83">
      <w:pPr>
        <w:numPr>
          <w:ilvl w:val="0"/>
          <w:numId w:val="3"/>
        </w:numPr>
        <w:ind w:hanging="302"/>
      </w:pPr>
      <w:r>
        <w:t xml:space="preserve">Ustawa z dnia 26 stycznia 1982 r. – Karta Nauczyciela (Dz.U.2019.2215)   </w:t>
      </w:r>
    </w:p>
    <w:p w:rsidR="008C3E94" w:rsidRDefault="00900D83">
      <w:pPr>
        <w:numPr>
          <w:ilvl w:val="0"/>
          <w:numId w:val="3"/>
        </w:numPr>
        <w:spacing w:after="86" w:line="349" w:lineRule="auto"/>
        <w:ind w:hanging="302"/>
      </w:pPr>
      <w:r>
        <w:t xml:space="preserve">Rozporządzenie Ministra Edukacji Narodowej z dnia 1 marca 2013 r. w sprawie uzyskiwania stopni awansu zawodowego przez nauczycieli (Dz.U.2013.393)   </w:t>
      </w:r>
    </w:p>
    <w:p w:rsidR="008C3E94" w:rsidRDefault="00900D83">
      <w:pPr>
        <w:numPr>
          <w:ilvl w:val="0"/>
          <w:numId w:val="3"/>
        </w:numPr>
        <w:ind w:hanging="302"/>
      </w:pPr>
      <w:r>
        <w:t>Ustawa z dnia 14 czerwca 1960 r. - Kodeks postępowania administracyjnego (Dz.U.201</w:t>
      </w:r>
      <w:r w:rsidR="009B56DF">
        <w:t>8.2096                     ze zm.).</w:t>
      </w:r>
    </w:p>
    <w:p w:rsidR="008C3E94" w:rsidRDefault="00900D83">
      <w:pPr>
        <w:spacing w:after="2278" w:line="259" w:lineRule="auto"/>
        <w:ind w:left="730" w:firstLine="0"/>
        <w:jc w:val="left"/>
      </w:pPr>
      <w:r>
        <w:t xml:space="preserve"> </w:t>
      </w:r>
    </w:p>
    <w:p w:rsidR="008C3E94" w:rsidRDefault="00900D83">
      <w:pPr>
        <w:spacing w:after="2278" w:line="259" w:lineRule="auto"/>
        <w:ind w:left="730" w:firstLine="0"/>
        <w:jc w:val="left"/>
      </w:pPr>
      <w:r>
        <w:t xml:space="preserve"> </w:t>
      </w:r>
    </w:p>
    <w:p w:rsidR="008C3E94" w:rsidRDefault="00900D83">
      <w:pPr>
        <w:spacing w:after="2030" w:line="259" w:lineRule="auto"/>
        <w:ind w:left="730" w:firstLine="0"/>
        <w:jc w:val="left"/>
      </w:pPr>
      <w:r>
        <w:t xml:space="preserve">   </w:t>
      </w:r>
    </w:p>
    <w:tbl>
      <w:tblPr>
        <w:tblStyle w:val="TableGrid"/>
        <w:tblW w:w="9607" w:type="dxa"/>
        <w:tblInd w:w="-89" w:type="dxa"/>
        <w:tblCellMar>
          <w:top w:w="6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12"/>
        <w:gridCol w:w="3423"/>
        <w:gridCol w:w="2472"/>
      </w:tblGrid>
      <w:tr w:rsidR="008C3E94">
        <w:trPr>
          <w:trHeight w:val="1349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94" w:rsidRDefault="00900D83">
            <w:pPr>
              <w:spacing w:after="0" w:line="259" w:lineRule="auto"/>
              <w:ind w:left="521" w:right="20" w:firstLine="185"/>
              <w:jc w:val="left"/>
            </w:pPr>
            <w:r>
              <w:rPr>
                <w:rFonts w:ascii="Arial" w:eastAsia="Arial" w:hAnsi="Arial" w:cs="Arial"/>
                <w:sz w:val="16"/>
              </w:rPr>
              <w:lastRenderedPageBreak/>
              <w:t>Kuratorium Oświaty w Warszawie  godz. urzędowania: pn. – pt. 8.00 – 16.00  tel.:  22 551 24 00,                  fax.: 22 826 64 97 e-mail: kuratorium@kuratorium.waw.pl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94" w:rsidRDefault="00900D8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8C3E94" w:rsidRDefault="00900D83">
            <w:pPr>
              <w:spacing w:after="0" w:line="259" w:lineRule="auto"/>
              <w:ind w:left="560" w:right="51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Wydział Rozwoju Edukacji tel. 22 551-24-00 w. 6106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94" w:rsidRDefault="00900D83">
            <w:pPr>
              <w:spacing w:after="0" w:line="259" w:lineRule="auto"/>
              <w:ind w:left="316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8C3E94" w:rsidRDefault="00900D83">
            <w:pPr>
              <w:spacing w:after="15" w:line="259" w:lineRule="auto"/>
              <w:ind w:left="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Karta informacyjna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C3E94" w:rsidRDefault="00900D83">
            <w:pPr>
              <w:spacing w:after="219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RED.5860.1.2018 </w:t>
            </w:r>
          </w:p>
          <w:p w:rsidR="008C3E94" w:rsidRDefault="00900D83">
            <w:pPr>
              <w:spacing w:after="0" w:line="259" w:lineRule="auto"/>
              <w:ind w:left="4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Strona 2 z 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C3E94" w:rsidRDefault="00900D83">
      <w:pPr>
        <w:spacing w:after="0" w:line="259" w:lineRule="auto"/>
        <w:ind w:left="1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sectPr w:rsidR="008C3E94">
      <w:pgSz w:w="11904" w:h="16836"/>
      <w:pgMar w:top="1469" w:right="1133" w:bottom="946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A69"/>
    <w:multiLevelType w:val="hybridMultilevel"/>
    <w:tmpl w:val="AB40497C"/>
    <w:lvl w:ilvl="0" w:tplc="787832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A0117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D2E1A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60E3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320F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A445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7048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AD4C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A699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816717"/>
    <w:multiLevelType w:val="hybridMultilevel"/>
    <w:tmpl w:val="56AA17EA"/>
    <w:lvl w:ilvl="0" w:tplc="DAF0C324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F854">
      <w:start w:val="1"/>
      <w:numFmt w:val="bullet"/>
      <w:lvlText w:val="o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4293E6">
      <w:start w:val="1"/>
      <w:numFmt w:val="bullet"/>
      <w:lvlText w:val="▪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B02F72">
      <w:start w:val="1"/>
      <w:numFmt w:val="bullet"/>
      <w:lvlText w:val="•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6AF6E">
      <w:start w:val="1"/>
      <w:numFmt w:val="bullet"/>
      <w:lvlText w:val="o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C8284">
      <w:start w:val="1"/>
      <w:numFmt w:val="bullet"/>
      <w:lvlText w:val="▪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CEC80">
      <w:start w:val="1"/>
      <w:numFmt w:val="bullet"/>
      <w:lvlText w:val="•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462A0">
      <w:start w:val="1"/>
      <w:numFmt w:val="bullet"/>
      <w:lvlText w:val="o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CC75E">
      <w:start w:val="1"/>
      <w:numFmt w:val="bullet"/>
      <w:lvlText w:val="▪"/>
      <w:lvlJc w:val="left"/>
      <w:pPr>
        <w:ind w:left="6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A6C03"/>
    <w:multiLevelType w:val="hybridMultilevel"/>
    <w:tmpl w:val="17ACA23A"/>
    <w:lvl w:ilvl="0" w:tplc="05D28B9C">
      <w:start w:val="1"/>
      <w:numFmt w:val="bullet"/>
      <w:lvlText w:val="•"/>
      <w:lvlJc w:val="left"/>
      <w:pPr>
        <w:ind w:left="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62F0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EFC2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2ED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4D85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EC35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242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EF54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4839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94"/>
    <w:rsid w:val="00506B58"/>
    <w:rsid w:val="00671377"/>
    <w:rsid w:val="008C3E94"/>
    <w:rsid w:val="00900D83"/>
    <w:rsid w:val="009B56DF"/>
    <w:rsid w:val="00D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03286-92CE-4529-A5A6-1A321C4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7" w:line="271" w:lineRule="auto"/>
      <w:ind w:left="46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aw.pl/pl/dyrektor-i-nauczyciel/awans-zawodowy/1945,Informacje-dla-nauczycieli-z-zakresu-awansu-zawodowego.html" TargetMode="External"/><Relationship Id="rId13" Type="http://schemas.openxmlformats.org/officeDocument/2006/relationships/hyperlink" Target="http://www.kuratorium.waw.pl/pl/dyrektor-i-nauczyciel/awans-zawodowy/1945,Informacje-dla-nauczycieli-z-zakresu-awansu-zawodowego.html" TargetMode="External"/><Relationship Id="rId18" Type="http://schemas.openxmlformats.org/officeDocument/2006/relationships/hyperlink" Target="http://www.kuratorium.waw.pl/pl/dyrektor-i-nauczyciel/awans-zawodowy/1945,Informacje-dla-nauczycieli-z-zakresu-awansu-zawodowego.html" TargetMode="External"/><Relationship Id="rId26" Type="http://schemas.openxmlformats.org/officeDocument/2006/relationships/hyperlink" Target="http://www.kuratorium.waw.pl/pl/dyrektor-i-nauczyciel/awans-zawodowy/1945,Informacje-dla-nauczycieli-z-zakresu-awansu-zawodowego.html" TargetMode="External"/><Relationship Id="rId39" Type="http://schemas.openxmlformats.org/officeDocument/2006/relationships/hyperlink" Target="http://www.kuratorium.waw.pl/pl/dyrektor-i-nauczyciel/awans-zawodowy/1945,Informacje-dla-nauczycieli-z-zakresu-awansu-zawodoweg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uratorium.waw.pl/pl/dyrektor-i-nauczyciel/awans-zawodowy/1945,Informacje-dla-nauczycieli-z-zakresu-awansu-zawodowego.html" TargetMode="External"/><Relationship Id="rId34" Type="http://schemas.openxmlformats.org/officeDocument/2006/relationships/hyperlink" Target="http://www.kuratorium.waw.pl/pl/dyrektor-i-nauczyciel/awans-zawodowy/1945,Informacje-dla-nauczycieli-z-zakresu-awansu-zawodowego.html" TargetMode="External"/><Relationship Id="rId42" Type="http://schemas.openxmlformats.org/officeDocument/2006/relationships/hyperlink" Target="http://www.kuratorium.waw.pl/pl/dyrektor-i-nauczyciel/awans-zawodowy/1945,Informacje-dla-nauczycieli-z-zakresu-awansu-zawodowego.html" TargetMode="External"/><Relationship Id="rId7" Type="http://schemas.openxmlformats.org/officeDocument/2006/relationships/hyperlink" Target="http://www.kuratorium.waw.pl/pl/dyrektor-i-nauczyciel/awans-zawodowy/1945,Informacje-dla-nauczycieli-z-zakresu-awansu-zawodowego.html" TargetMode="External"/><Relationship Id="rId12" Type="http://schemas.openxmlformats.org/officeDocument/2006/relationships/hyperlink" Target="http://www.kuratorium.waw.pl/pl/dyrektor-i-nauczyciel/awans-zawodowy/1945,Informacje-dla-nauczycieli-z-zakresu-awansu-zawodowego.html" TargetMode="External"/><Relationship Id="rId17" Type="http://schemas.openxmlformats.org/officeDocument/2006/relationships/hyperlink" Target="http://www.kuratorium.waw.pl/pl/dyrektor-i-nauczyciel/awans-zawodowy/1945,Informacje-dla-nauczycieli-z-zakresu-awansu-zawodowego.html" TargetMode="External"/><Relationship Id="rId25" Type="http://schemas.openxmlformats.org/officeDocument/2006/relationships/hyperlink" Target="http://www.kuratorium.waw.pl/pl/dyrektor-i-nauczyciel/awans-zawodowy/1945,Informacje-dla-nauczycieli-z-zakresu-awansu-zawodowego.html" TargetMode="External"/><Relationship Id="rId33" Type="http://schemas.openxmlformats.org/officeDocument/2006/relationships/hyperlink" Target="http://www.kuratorium.waw.pl/pl/dyrektor-i-nauczyciel/awans-zawodowy/1945,Informacje-dla-nauczycieli-z-zakresu-awansu-zawodowego.html" TargetMode="External"/><Relationship Id="rId38" Type="http://schemas.openxmlformats.org/officeDocument/2006/relationships/hyperlink" Target="http://www.kuratorium.waw.pl/pl/dyrektor-i-nauczyciel/awans-zawodowy/1945,Informacje-dla-nauczycieli-z-zakresu-awansu-zawodoweg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ratorium.waw.pl/pl/dyrektor-i-nauczyciel/awans-zawodowy/1945,Informacje-dla-nauczycieli-z-zakresu-awansu-zawodowego.html" TargetMode="External"/><Relationship Id="rId20" Type="http://schemas.openxmlformats.org/officeDocument/2006/relationships/hyperlink" Target="http://www.kuratorium.waw.pl/pl/dyrektor-i-nauczyciel/awans-zawodowy/1945,Informacje-dla-nauczycieli-z-zakresu-awansu-zawodowego.html" TargetMode="External"/><Relationship Id="rId29" Type="http://schemas.openxmlformats.org/officeDocument/2006/relationships/hyperlink" Target="http://www.kuratorium.waw.pl/pl/dyrektor-i-nauczyciel/awans-zawodowy/1945,Informacje-dla-nauczycieli-z-zakresu-awansu-zawodowego.html" TargetMode="External"/><Relationship Id="rId41" Type="http://schemas.openxmlformats.org/officeDocument/2006/relationships/hyperlink" Target="http://www.kuratorium.waw.pl/pl/dyrektor-i-nauczyciel/awans-zawodowy/1945,Informacje-dla-nauczycieli-z-zakresu-awansu-zawodoweg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ratorium.waw.pl/pl/dyrektor-i-nauczyciel/awans-zawodowy/1945,Informacje-dla-nauczycieli-z-zakresu-awansu-zawodowego.html" TargetMode="External"/><Relationship Id="rId11" Type="http://schemas.openxmlformats.org/officeDocument/2006/relationships/hyperlink" Target="http://www.kuratorium.waw.pl/pl/dyrektor-i-nauczyciel/awans-zawodowy/1945,Informacje-dla-nauczycieli-z-zakresu-awansu-zawodowego.html" TargetMode="External"/><Relationship Id="rId24" Type="http://schemas.openxmlformats.org/officeDocument/2006/relationships/hyperlink" Target="http://www.kuratorium.waw.pl/pl/dyrektor-i-nauczyciel/awans-zawodowy/1945,Informacje-dla-nauczycieli-z-zakresu-awansu-zawodowego.html" TargetMode="External"/><Relationship Id="rId32" Type="http://schemas.openxmlformats.org/officeDocument/2006/relationships/hyperlink" Target="http://www.kuratorium.waw.pl/pl/dyrektor-i-nauczyciel/awans-zawodowy/1945,Informacje-dla-nauczycieli-z-zakresu-awansu-zawodowego.html" TargetMode="External"/><Relationship Id="rId37" Type="http://schemas.openxmlformats.org/officeDocument/2006/relationships/hyperlink" Target="http://www.kuratorium.waw.pl/pl/dyrektor-i-nauczyciel/awans-zawodowy/1945,Informacje-dla-nauczycieli-z-zakresu-awansu-zawodowego.html" TargetMode="External"/><Relationship Id="rId40" Type="http://schemas.openxmlformats.org/officeDocument/2006/relationships/hyperlink" Target="http://www.kuratorium.waw.pl/pl/dyrektor-i-nauczyciel/awans-zawodowy/1945,Informacje-dla-nauczycieli-z-zakresu-awansu-zawodowego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kuratorium.waw.pl/pl/dyrektor-i-nauczyciel/awans-zawodowy/1945,Informacje-dla-nauczycieli-z-zakresu-awansu-zawodowego.html" TargetMode="External"/><Relationship Id="rId15" Type="http://schemas.openxmlformats.org/officeDocument/2006/relationships/hyperlink" Target="http://www.kuratorium.waw.pl/pl/dyrektor-i-nauczyciel/awans-zawodowy/1945,Informacje-dla-nauczycieli-z-zakresu-awansu-zawodowego.html" TargetMode="External"/><Relationship Id="rId23" Type="http://schemas.openxmlformats.org/officeDocument/2006/relationships/hyperlink" Target="http://www.kuratorium.waw.pl/pl/dyrektor-i-nauczyciel/awans-zawodowy/1945,Informacje-dla-nauczycieli-z-zakresu-awansu-zawodowego.html" TargetMode="External"/><Relationship Id="rId28" Type="http://schemas.openxmlformats.org/officeDocument/2006/relationships/hyperlink" Target="http://www.kuratorium.waw.pl/pl/dyrektor-i-nauczyciel/awans-zawodowy/1945,Informacje-dla-nauczycieli-z-zakresu-awansu-zawodowego.html" TargetMode="External"/><Relationship Id="rId36" Type="http://schemas.openxmlformats.org/officeDocument/2006/relationships/hyperlink" Target="http://www.kuratorium.waw.pl/pl/dyrektor-i-nauczyciel/awans-zawodowy/1945,Informacje-dla-nauczycieli-z-zakresu-awansu-zawodowego.html" TargetMode="External"/><Relationship Id="rId10" Type="http://schemas.openxmlformats.org/officeDocument/2006/relationships/hyperlink" Target="http://www.kuratorium.waw.pl/pl/dyrektor-i-nauczyciel/awans-zawodowy/1945,Informacje-dla-nauczycieli-z-zakresu-awansu-zawodowego.html" TargetMode="External"/><Relationship Id="rId19" Type="http://schemas.openxmlformats.org/officeDocument/2006/relationships/hyperlink" Target="http://www.kuratorium.waw.pl/pl/dyrektor-i-nauczyciel/awans-zawodowy/1945,Informacje-dla-nauczycieli-z-zakresu-awansu-zawodowego.html" TargetMode="External"/><Relationship Id="rId31" Type="http://schemas.openxmlformats.org/officeDocument/2006/relationships/hyperlink" Target="http://www.kuratorium.waw.pl/pl/dyrektor-i-nauczyciel/awans-zawodowy/1945,Informacje-dla-nauczycieli-z-zakresu-awansu-zawodowego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ratorium.waw.pl/pl/dyrektor-i-nauczyciel/awans-zawodowy/1945,Informacje-dla-nauczycieli-z-zakresu-awansu-zawodowego.html" TargetMode="External"/><Relationship Id="rId14" Type="http://schemas.openxmlformats.org/officeDocument/2006/relationships/hyperlink" Target="http://www.kuratorium.waw.pl/pl/dyrektor-i-nauczyciel/awans-zawodowy/1945,Informacje-dla-nauczycieli-z-zakresu-awansu-zawodowego.html" TargetMode="External"/><Relationship Id="rId22" Type="http://schemas.openxmlformats.org/officeDocument/2006/relationships/hyperlink" Target="http://www.kuratorium.waw.pl/pl/dyrektor-i-nauczyciel/awans-zawodowy/1945,Informacje-dla-nauczycieli-z-zakresu-awansu-zawodowego.html" TargetMode="External"/><Relationship Id="rId27" Type="http://schemas.openxmlformats.org/officeDocument/2006/relationships/hyperlink" Target="http://www.kuratorium.waw.pl/pl/dyrektor-i-nauczyciel/awans-zawodowy/1945,Informacje-dla-nauczycieli-z-zakresu-awansu-zawodowego.html" TargetMode="External"/><Relationship Id="rId30" Type="http://schemas.openxmlformats.org/officeDocument/2006/relationships/hyperlink" Target="http://www.kuratorium.waw.pl/pl/dyrektor-i-nauczyciel/awans-zawodowy/1945,Informacje-dla-nauczycieli-z-zakresu-awansu-zawodowego.html" TargetMode="External"/><Relationship Id="rId35" Type="http://schemas.openxmlformats.org/officeDocument/2006/relationships/hyperlink" Target="http://www.kuratorium.waw.pl/pl/dyrektor-i-nauczyciel/awans-zawodowy/1945,Informacje-dla-nauczycieli-z-zakresu-awansu-zawodowego.html" TargetMode="External"/><Relationship Id="rId43" Type="http://schemas.openxmlformats.org/officeDocument/2006/relationships/hyperlink" Target="http://www.kuratorium.waw.pl/pl/dyrektor-i-nauczyciel/awans-zawodowy/1945,Informacje-dla-nauczycieli-z-zakresu-awansu-zawodow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- 6. k-01 10 wyd 03</vt:lpstr>
    </vt:vector>
  </TitlesOfParts>
  <Company>Kuratorium Oświaty w Warszawie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- 6. k-01 10 wyd 03</dc:title>
  <dc:subject/>
  <dc:creator>Marcin Snopczyński</dc:creator>
  <cp:keywords/>
  <cp:lastModifiedBy>Agata Siekierska</cp:lastModifiedBy>
  <cp:revision>2</cp:revision>
  <dcterms:created xsi:type="dcterms:W3CDTF">2019-12-03T09:48:00Z</dcterms:created>
  <dcterms:modified xsi:type="dcterms:W3CDTF">2019-12-03T09:48:00Z</dcterms:modified>
</cp:coreProperties>
</file>