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C3" w:rsidRDefault="00583781" w:rsidP="00583781">
      <w:pPr>
        <w:jc w:val="center"/>
        <w:rPr>
          <w:sz w:val="28"/>
          <w:szCs w:val="28"/>
        </w:rPr>
      </w:pPr>
      <w:bookmarkStart w:id="0" w:name="_GoBack"/>
      <w:bookmarkEnd w:id="0"/>
      <w:r w:rsidRPr="00583781">
        <w:rPr>
          <w:sz w:val="28"/>
          <w:szCs w:val="28"/>
        </w:rPr>
        <w:t>FORMULARZ  ZGŁOSZENIOWY</w:t>
      </w:r>
      <w:r>
        <w:rPr>
          <w:sz w:val="28"/>
          <w:szCs w:val="28"/>
        </w:rPr>
        <w:t xml:space="preserve">  *</w:t>
      </w:r>
    </w:p>
    <w:p w:rsidR="00583781" w:rsidRPr="00A92B3F" w:rsidRDefault="00583781" w:rsidP="00583781">
      <w:pPr>
        <w:jc w:val="center"/>
        <w:rPr>
          <w:sz w:val="16"/>
          <w:szCs w:val="16"/>
        </w:rPr>
      </w:pPr>
    </w:p>
    <w:p w:rsidR="00583781" w:rsidRDefault="00A92B3F" w:rsidP="00A92B3F">
      <w:pPr>
        <w:jc w:val="center"/>
        <w:rPr>
          <w:sz w:val="28"/>
          <w:szCs w:val="28"/>
        </w:rPr>
      </w:pPr>
      <w:r>
        <w:rPr>
          <w:sz w:val="28"/>
          <w:szCs w:val="28"/>
        </w:rPr>
        <w:t>Udział w Konferencji i szkoleniu</w:t>
      </w:r>
      <w:r w:rsidR="00583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ramach </w:t>
      </w:r>
      <w:r w:rsidR="00583781">
        <w:rPr>
          <w:sz w:val="28"/>
          <w:szCs w:val="28"/>
        </w:rPr>
        <w:t xml:space="preserve"> projektu:</w:t>
      </w:r>
    </w:p>
    <w:p w:rsidR="00583781" w:rsidRPr="00BC5D41" w:rsidRDefault="00583781" w:rsidP="00A92B3F">
      <w:pPr>
        <w:jc w:val="center"/>
        <w:rPr>
          <w:b/>
          <w:i/>
          <w:sz w:val="28"/>
          <w:szCs w:val="28"/>
        </w:rPr>
      </w:pPr>
      <w:r w:rsidRPr="00BC5D41">
        <w:rPr>
          <w:b/>
          <w:i/>
          <w:sz w:val="28"/>
          <w:szCs w:val="28"/>
        </w:rPr>
        <w:t>„Zadania i możliwości szkoły w zakresie kształtowania postaw patriotycznych uczniów”</w:t>
      </w:r>
    </w:p>
    <w:p w:rsidR="00583781" w:rsidRPr="00641197" w:rsidRDefault="00583781" w:rsidP="00583781"/>
    <w:p w:rsidR="00583781" w:rsidRDefault="00583781" w:rsidP="00583781">
      <w:pPr>
        <w:rPr>
          <w:sz w:val="28"/>
          <w:szCs w:val="28"/>
        </w:rPr>
      </w:pPr>
      <w:r>
        <w:rPr>
          <w:sz w:val="28"/>
          <w:szCs w:val="28"/>
        </w:rPr>
        <w:t>Termin: 7 czerwca  2019 r. /piątek/  godz. 9.30</w:t>
      </w:r>
      <w:r w:rsidR="00A92B3F">
        <w:rPr>
          <w:sz w:val="28"/>
          <w:szCs w:val="28"/>
        </w:rPr>
        <w:t xml:space="preserve"> /rejestracja/</w:t>
      </w:r>
    </w:p>
    <w:p w:rsidR="00641197" w:rsidRPr="00641197" w:rsidRDefault="00641197" w:rsidP="00583781"/>
    <w:p w:rsidR="00A92B3F" w:rsidRDefault="00583781" w:rsidP="00583781">
      <w:pPr>
        <w:rPr>
          <w:sz w:val="28"/>
          <w:szCs w:val="28"/>
        </w:rPr>
      </w:pPr>
      <w:r>
        <w:rPr>
          <w:sz w:val="28"/>
          <w:szCs w:val="28"/>
        </w:rPr>
        <w:t>Miejsce: Akademia Humanistyczna im. Aleksandra Gieysztora</w:t>
      </w:r>
      <w:r w:rsidR="00A92B3F">
        <w:rPr>
          <w:sz w:val="28"/>
          <w:szCs w:val="28"/>
        </w:rPr>
        <w:t xml:space="preserve">, </w:t>
      </w:r>
    </w:p>
    <w:p w:rsidR="00583781" w:rsidRDefault="00A92B3F" w:rsidP="00583781">
      <w:pPr>
        <w:rPr>
          <w:sz w:val="28"/>
          <w:szCs w:val="28"/>
        </w:rPr>
      </w:pPr>
      <w:r>
        <w:rPr>
          <w:sz w:val="28"/>
          <w:szCs w:val="28"/>
        </w:rPr>
        <w:t xml:space="preserve">Pułtusk, ul. Daszyńskiego 17;  </w:t>
      </w:r>
      <w:proofErr w:type="spellStart"/>
      <w:r>
        <w:rPr>
          <w:sz w:val="28"/>
          <w:szCs w:val="28"/>
        </w:rPr>
        <w:t>Auditorium</w:t>
      </w:r>
      <w:proofErr w:type="spellEnd"/>
      <w:r>
        <w:rPr>
          <w:sz w:val="28"/>
          <w:szCs w:val="28"/>
        </w:rPr>
        <w:t xml:space="preserve">  Maximum</w:t>
      </w:r>
    </w:p>
    <w:p w:rsidR="00583781" w:rsidRDefault="00583781" w:rsidP="00583781">
      <w:pPr>
        <w:rPr>
          <w:sz w:val="28"/>
          <w:szCs w:val="28"/>
        </w:rPr>
      </w:pPr>
    </w:p>
    <w:p w:rsidR="00583781" w:rsidRPr="00641197" w:rsidRDefault="00583781" w:rsidP="00583781"/>
    <w:p w:rsidR="00583781" w:rsidRDefault="00583781" w:rsidP="0058378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583781" w:rsidRDefault="00583781" w:rsidP="00583781">
      <w:pPr>
        <w:jc w:val="center"/>
        <w:rPr>
          <w:sz w:val="24"/>
          <w:szCs w:val="24"/>
        </w:rPr>
      </w:pPr>
      <w:r w:rsidRPr="00583781">
        <w:rPr>
          <w:sz w:val="24"/>
          <w:szCs w:val="24"/>
        </w:rPr>
        <w:t>/imię i nazwisko/</w:t>
      </w:r>
    </w:p>
    <w:p w:rsidR="00583781" w:rsidRDefault="00583781" w:rsidP="00583781">
      <w:pPr>
        <w:jc w:val="center"/>
        <w:rPr>
          <w:sz w:val="24"/>
          <w:szCs w:val="24"/>
        </w:rPr>
      </w:pPr>
    </w:p>
    <w:p w:rsidR="00583781" w:rsidRDefault="00583781" w:rsidP="00583781">
      <w:pPr>
        <w:jc w:val="center"/>
        <w:rPr>
          <w:sz w:val="24"/>
          <w:szCs w:val="24"/>
        </w:rPr>
      </w:pPr>
    </w:p>
    <w:p w:rsidR="00583781" w:rsidRDefault="00583781" w:rsidP="005837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83781" w:rsidRDefault="00583781" w:rsidP="00583781">
      <w:pPr>
        <w:rPr>
          <w:sz w:val="24"/>
          <w:szCs w:val="24"/>
        </w:rPr>
      </w:pPr>
    </w:p>
    <w:p w:rsidR="00583781" w:rsidRDefault="00583781" w:rsidP="005837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583781" w:rsidRDefault="00583781" w:rsidP="00F41D7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szkoły</w:t>
      </w:r>
      <w:r w:rsidR="00F41D72">
        <w:rPr>
          <w:sz w:val="24"/>
          <w:szCs w:val="24"/>
        </w:rPr>
        <w:t>; typ i poziom szkoły/</w:t>
      </w:r>
    </w:p>
    <w:p w:rsidR="00F41D72" w:rsidRDefault="00F41D72" w:rsidP="00F41D72">
      <w:pPr>
        <w:jc w:val="center"/>
        <w:rPr>
          <w:sz w:val="24"/>
          <w:szCs w:val="24"/>
        </w:rPr>
      </w:pPr>
    </w:p>
    <w:p w:rsidR="00F41D72" w:rsidRDefault="00F41D72" w:rsidP="00F41D72">
      <w:pPr>
        <w:jc w:val="center"/>
        <w:rPr>
          <w:sz w:val="24"/>
          <w:szCs w:val="24"/>
        </w:rPr>
      </w:pPr>
    </w:p>
    <w:p w:rsidR="00F41D72" w:rsidRDefault="00F41D72" w:rsidP="00F41D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41D72" w:rsidRDefault="00F41D72" w:rsidP="00F41D72">
      <w:pPr>
        <w:jc w:val="center"/>
        <w:rPr>
          <w:sz w:val="24"/>
          <w:szCs w:val="24"/>
        </w:rPr>
      </w:pPr>
      <w:r>
        <w:rPr>
          <w:sz w:val="24"/>
          <w:szCs w:val="24"/>
        </w:rPr>
        <w:t>/nazwa delegatury MKO/</w:t>
      </w:r>
    </w:p>
    <w:p w:rsidR="00F41D72" w:rsidRPr="00641197" w:rsidRDefault="00F41D72" w:rsidP="00641197"/>
    <w:p w:rsidR="00F41D72" w:rsidRDefault="00F41D72" w:rsidP="00F41D72">
      <w:pPr>
        <w:rPr>
          <w:sz w:val="28"/>
          <w:szCs w:val="28"/>
        </w:rPr>
      </w:pPr>
      <w:r w:rsidRPr="00F41D72">
        <w:rPr>
          <w:sz w:val="28"/>
          <w:szCs w:val="28"/>
        </w:rPr>
        <w:t>Deklaruję udział w warsztatach</w:t>
      </w:r>
      <w:r>
        <w:rPr>
          <w:sz w:val="28"/>
          <w:szCs w:val="28"/>
        </w:rPr>
        <w:t xml:space="preserve"> /za</w:t>
      </w:r>
      <w:r w:rsidR="00787C08">
        <w:rPr>
          <w:sz w:val="28"/>
          <w:szCs w:val="28"/>
        </w:rPr>
        <w:t>znaczyć znakiem „X”  jedno pole/</w:t>
      </w:r>
    </w:p>
    <w:p w:rsidR="00641197" w:rsidRPr="00641197" w:rsidRDefault="00641197" w:rsidP="00F41D72">
      <w:pPr>
        <w:rPr>
          <w:sz w:val="16"/>
          <w:szCs w:val="16"/>
        </w:rPr>
      </w:pPr>
    </w:p>
    <w:p w:rsidR="00F41D72" w:rsidRDefault="006F08BB" w:rsidP="00F41D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26670</wp:posOffset>
                </wp:positionV>
                <wp:extent cx="209550" cy="209550"/>
                <wp:effectExtent l="10160" t="10795" r="889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9161D" id="Rectangle 2" o:spid="_x0000_s1026" style="position:absolute;margin-left:455.65pt;margin-top:2.1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M/HAIAADs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"/>
            </w:pict>
          </mc:Fallback>
        </mc:AlternateContent>
      </w:r>
      <w:r w:rsidR="00F41D72">
        <w:rPr>
          <w:sz w:val="28"/>
          <w:szCs w:val="28"/>
        </w:rPr>
        <w:t>Przykłady adaptacji treści podstawy programowej dla kl. IV – VIII</w:t>
      </w:r>
    </w:p>
    <w:p w:rsidR="001D4E23" w:rsidRDefault="001D4E23" w:rsidP="001D4E23">
      <w:pPr>
        <w:pStyle w:val="Akapitzlist"/>
        <w:rPr>
          <w:sz w:val="28"/>
          <w:szCs w:val="28"/>
        </w:rPr>
      </w:pPr>
    </w:p>
    <w:p w:rsidR="00F41D72" w:rsidRDefault="006F08BB" w:rsidP="00F41D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117475</wp:posOffset>
                </wp:positionV>
                <wp:extent cx="209550" cy="209550"/>
                <wp:effectExtent l="10160" t="5715" r="889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0886" id="Rectangle 3" o:spid="_x0000_s1026" style="position:absolute;margin-left:455.65pt;margin-top:9.2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"/>
            </w:pict>
          </mc:Fallback>
        </mc:AlternateContent>
      </w:r>
      <w:r w:rsidR="00F41D72">
        <w:rPr>
          <w:sz w:val="28"/>
          <w:szCs w:val="28"/>
        </w:rPr>
        <w:t xml:space="preserve">Przykłady adaptacji treści podstawy programowej w szkole </w:t>
      </w:r>
    </w:p>
    <w:p w:rsidR="00F41D72" w:rsidRDefault="00F41D72" w:rsidP="00F41D7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ponadpodstawowej</w:t>
      </w:r>
    </w:p>
    <w:p w:rsidR="001D4E23" w:rsidRDefault="006F08BB" w:rsidP="00F41D72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175260</wp:posOffset>
                </wp:positionV>
                <wp:extent cx="209550" cy="209550"/>
                <wp:effectExtent l="10160" t="5715" r="889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4B1B9" id="Rectangle 5" o:spid="_x0000_s1026" style="position:absolute;margin-left:455.65pt;margin-top:13.8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"/>
            </w:pict>
          </mc:Fallback>
        </mc:AlternateContent>
      </w:r>
    </w:p>
    <w:p w:rsidR="00F41D72" w:rsidRDefault="00F41D72" w:rsidP="00F41D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Jak uczyć patriotyzmu uczniów  z SPE?</w:t>
      </w:r>
    </w:p>
    <w:p w:rsidR="00E95EE8" w:rsidRDefault="006F08BB" w:rsidP="00E95EE8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184785</wp:posOffset>
                </wp:positionV>
                <wp:extent cx="209550" cy="209550"/>
                <wp:effectExtent l="10160" t="5080" r="889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065F" id="Rectangle 6" o:spid="_x0000_s1026" style="position:absolute;margin-left:455.65pt;margin-top:14.5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"/>
            </w:pict>
          </mc:Fallback>
        </mc:AlternateContent>
      </w:r>
    </w:p>
    <w:p w:rsidR="00F41D72" w:rsidRDefault="00F41D72" w:rsidP="00F41D7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Lekcje muzealne jako forma kształcenia postaw patriotycznych uczniów</w:t>
      </w:r>
    </w:p>
    <w:p w:rsidR="001D4E23" w:rsidRPr="001D4E23" w:rsidRDefault="001D4E23" w:rsidP="001D4E23">
      <w:pPr>
        <w:pStyle w:val="Akapitzlist"/>
        <w:rPr>
          <w:sz w:val="28"/>
          <w:szCs w:val="28"/>
        </w:rPr>
      </w:pPr>
    </w:p>
    <w:p w:rsidR="001D4E23" w:rsidRPr="00FE04BE" w:rsidRDefault="001D4E23" w:rsidP="001D4E23">
      <w:pPr>
        <w:ind w:firstLine="708"/>
        <w:jc w:val="both"/>
        <w:rPr>
          <w:i/>
        </w:rPr>
      </w:pPr>
      <w:r w:rsidRPr="00FE04BE">
        <w:rPr>
          <w:i/>
        </w:rPr>
        <w:t>Zgodnie z ustawą o ochronie danych osobowych z dnia 10.05.2018 (Dz. U. poz. 1000) na podstawie Rozporządzenia Parlamentu Europejskiego i Rady UE (2016/679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zawarcia, wykonywania oraz rozliczenia niniejszej Umowy oraz e</w:t>
      </w:r>
      <w:r>
        <w:rPr>
          <w:i/>
        </w:rPr>
        <w:t>wentual</w:t>
      </w:r>
      <w:r w:rsidR="00A92B3F">
        <w:rPr>
          <w:i/>
        </w:rPr>
        <w:t xml:space="preserve">nej kontroli, przez Akademię Humanistyczną im. Aleksandra Gieysztora, </w:t>
      </w:r>
      <w:r w:rsidRPr="00FE04BE">
        <w:rPr>
          <w:i/>
        </w:rPr>
        <w:t xml:space="preserve">ul. Daszyńskiego 17, </w:t>
      </w:r>
      <w:r w:rsidR="00A92B3F">
        <w:rPr>
          <w:i/>
        </w:rPr>
        <w:t xml:space="preserve">    </w:t>
      </w:r>
      <w:r w:rsidRPr="00FE04BE">
        <w:rPr>
          <w:i/>
        </w:rPr>
        <w:t>06-100 Pułtusk. Zgoda obejmuje również prawo do ewentualnego wykorzystania mojego wiz</w:t>
      </w:r>
      <w:r>
        <w:rPr>
          <w:i/>
        </w:rPr>
        <w:t>erunku w</w:t>
      </w:r>
      <w:r w:rsidR="00A92B3F">
        <w:rPr>
          <w:i/>
        </w:rPr>
        <w:t> </w:t>
      </w:r>
      <w:r>
        <w:rPr>
          <w:i/>
        </w:rPr>
        <w:t xml:space="preserve">materiałach powstałych </w:t>
      </w:r>
      <w:r w:rsidRPr="00FE04BE">
        <w:rPr>
          <w:i/>
        </w:rPr>
        <w:t>w związku z wykonywaniem Umowy.</w:t>
      </w:r>
    </w:p>
    <w:p w:rsidR="001D4E23" w:rsidRPr="00FE04BE" w:rsidRDefault="001D4E23" w:rsidP="001D4E23">
      <w:pPr>
        <w:ind w:firstLine="708"/>
        <w:jc w:val="both"/>
        <w:rPr>
          <w:i/>
        </w:rPr>
      </w:pPr>
      <w:r w:rsidRPr="00FE04BE">
        <w:rPr>
          <w:i/>
        </w:rPr>
        <w:t>Zostałem poinformowany o prawie do dostępu do danych, czyli otrzymania potwierdzenia czy dane są przetwarzane i w jaki sposób, zmiany danych albo ich usunięcia z bazy danych. Okres przechowywania danych wynika z obowiązujących przepisów.</w:t>
      </w:r>
    </w:p>
    <w:p w:rsidR="001D4E23" w:rsidRDefault="001D4E23" w:rsidP="001D4E23">
      <w:pPr>
        <w:pStyle w:val="Akapitzlist"/>
        <w:jc w:val="both"/>
        <w:rPr>
          <w:sz w:val="28"/>
          <w:szCs w:val="28"/>
        </w:rPr>
      </w:pPr>
    </w:p>
    <w:p w:rsidR="001D4E23" w:rsidRDefault="001D4E23" w:rsidP="001D4E23">
      <w:pPr>
        <w:pStyle w:val="Akapitzlist"/>
        <w:jc w:val="both"/>
        <w:rPr>
          <w:sz w:val="28"/>
          <w:szCs w:val="28"/>
        </w:rPr>
      </w:pPr>
    </w:p>
    <w:p w:rsidR="001D4E23" w:rsidRDefault="001D4E23" w:rsidP="001D4E23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</w:p>
    <w:p w:rsidR="001D4E23" w:rsidRDefault="001D4E23" w:rsidP="001D4E23">
      <w:pPr>
        <w:pStyle w:val="Akapitzlist"/>
        <w:ind w:firstLine="696"/>
        <w:rPr>
          <w:sz w:val="24"/>
          <w:szCs w:val="24"/>
        </w:rPr>
      </w:pPr>
      <w:r w:rsidRPr="001D4E23">
        <w:rPr>
          <w:sz w:val="24"/>
          <w:szCs w:val="24"/>
        </w:rPr>
        <w:t>/data/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4E23">
        <w:rPr>
          <w:sz w:val="24"/>
          <w:szCs w:val="24"/>
        </w:rPr>
        <w:t>/podpis/</w:t>
      </w:r>
    </w:p>
    <w:p w:rsidR="001D4E23" w:rsidRDefault="001D4E23" w:rsidP="001D4E23">
      <w:pPr>
        <w:rPr>
          <w:sz w:val="24"/>
          <w:szCs w:val="24"/>
        </w:rPr>
      </w:pPr>
    </w:p>
    <w:p w:rsidR="001D4E23" w:rsidRDefault="001D4E23" w:rsidP="001D4E23">
      <w:pPr>
        <w:rPr>
          <w:sz w:val="24"/>
          <w:szCs w:val="24"/>
        </w:rPr>
      </w:pPr>
    </w:p>
    <w:p w:rsidR="001D4E23" w:rsidRPr="001D4E23" w:rsidRDefault="001D4E23" w:rsidP="001D4E23">
      <w:pPr>
        <w:rPr>
          <w:sz w:val="24"/>
          <w:szCs w:val="24"/>
        </w:rPr>
      </w:pPr>
      <w:r w:rsidRPr="001D4E23">
        <w:rPr>
          <w:sz w:val="24"/>
          <w:szCs w:val="24"/>
        </w:rPr>
        <w:t>*Wypełnić drukiem</w:t>
      </w:r>
    </w:p>
    <w:sectPr w:rsidR="001D4E23" w:rsidRPr="001D4E23" w:rsidSect="001D4E23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7F59"/>
    <w:multiLevelType w:val="hybridMultilevel"/>
    <w:tmpl w:val="CD9A264A"/>
    <w:lvl w:ilvl="0" w:tplc="D7EAE29A">
      <w:start w:val="3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19D738F"/>
    <w:multiLevelType w:val="hybridMultilevel"/>
    <w:tmpl w:val="318E8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1"/>
    <w:rsid w:val="0009731E"/>
    <w:rsid w:val="001D4E23"/>
    <w:rsid w:val="004D7483"/>
    <w:rsid w:val="00533E1B"/>
    <w:rsid w:val="00583781"/>
    <w:rsid w:val="0059470E"/>
    <w:rsid w:val="00641197"/>
    <w:rsid w:val="006C65C3"/>
    <w:rsid w:val="006F08BB"/>
    <w:rsid w:val="00787C08"/>
    <w:rsid w:val="00A92B3F"/>
    <w:rsid w:val="00BC5D41"/>
    <w:rsid w:val="00C94928"/>
    <w:rsid w:val="00DA6F2F"/>
    <w:rsid w:val="00E95EE8"/>
    <w:rsid w:val="00F4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3865-E74B-47F3-879D-4D4DB00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E1B"/>
  </w:style>
  <w:style w:type="paragraph" w:styleId="Nagwek1">
    <w:name w:val="heading 1"/>
    <w:basedOn w:val="Normalny"/>
    <w:next w:val="Normalny"/>
    <w:link w:val="Nagwek1Znak"/>
    <w:qFormat/>
    <w:rsid w:val="00533E1B"/>
    <w:pPr>
      <w:keepNext/>
      <w:spacing w:line="140" w:lineRule="atLeast"/>
      <w:jc w:val="center"/>
      <w:outlineLvl w:val="0"/>
    </w:pPr>
    <w:rPr>
      <w:rFonts w:eastAsia="Arial Unicode MS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533E1B"/>
    <w:pPr>
      <w:keepNext/>
      <w:outlineLvl w:val="1"/>
    </w:pPr>
    <w:rPr>
      <w:rFonts w:eastAsia="Arial Unicode MS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33E1B"/>
    <w:pPr>
      <w:keepNext/>
      <w:spacing w:line="140" w:lineRule="atLeast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533E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33E1B"/>
    <w:pPr>
      <w:keepNext/>
      <w:spacing w:line="140" w:lineRule="atLeast"/>
      <w:jc w:val="center"/>
      <w:outlineLvl w:val="4"/>
    </w:pPr>
    <w:rPr>
      <w:rFonts w:ascii="Wide Latin" w:eastAsia="Arial Unicode MS" w:hAnsi="Wide Latin" w:cs="Arial Unicode MS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33E1B"/>
    <w:pPr>
      <w:keepNext/>
      <w:jc w:val="center"/>
      <w:outlineLvl w:val="5"/>
    </w:pPr>
    <w:rPr>
      <w:rFonts w:eastAsia="Arial Unicode MS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33E1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33E1B"/>
    <w:pPr>
      <w:keepNext/>
      <w:spacing w:line="140" w:lineRule="atLeast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533E1B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E1B"/>
    <w:rPr>
      <w:rFonts w:eastAsia="Arial Unicode MS"/>
      <w:b/>
      <w:sz w:val="24"/>
      <w:u w:val="single"/>
    </w:rPr>
  </w:style>
  <w:style w:type="character" w:customStyle="1" w:styleId="Nagwek2Znak">
    <w:name w:val="Nagłówek 2 Znak"/>
    <w:basedOn w:val="Domylnaczcionkaakapitu"/>
    <w:link w:val="Nagwek2"/>
    <w:rsid w:val="00533E1B"/>
    <w:rPr>
      <w:rFonts w:eastAsia="Arial Unicode MS"/>
      <w:b/>
      <w:sz w:val="24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533E1B"/>
    <w:rPr>
      <w:b/>
    </w:rPr>
  </w:style>
  <w:style w:type="character" w:customStyle="1" w:styleId="Nagwek4Znak">
    <w:name w:val="Nagłówek 4 Znak"/>
    <w:basedOn w:val="Domylnaczcionkaakapitu"/>
    <w:link w:val="Nagwek4"/>
    <w:rsid w:val="00533E1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3E1B"/>
    <w:rPr>
      <w:rFonts w:ascii="Wide Latin" w:eastAsia="Arial Unicode MS" w:hAnsi="Wide Latin" w:cs="Arial Unicode MS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533E1B"/>
    <w:rPr>
      <w:rFonts w:eastAsia="Arial Unicode MS"/>
      <w:b/>
      <w:bCs/>
      <w:sz w:val="22"/>
    </w:rPr>
  </w:style>
  <w:style w:type="character" w:customStyle="1" w:styleId="Nagwek7Znak">
    <w:name w:val="Nagłówek 7 Znak"/>
    <w:basedOn w:val="Domylnaczcionkaakapitu"/>
    <w:link w:val="Nagwek7"/>
    <w:rsid w:val="00533E1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3E1B"/>
    <w:rPr>
      <w:b/>
      <w:bCs/>
    </w:rPr>
  </w:style>
  <w:style w:type="character" w:customStyle="1" w:styleId="Nagwek9Znak">
    <w:name w:val="Nagłówek 9 Znak"/>
    <w:basedOn w:val="Domylnaczcionkaakapitu"/>
    <w:link w:val="Nagwek9"/>
    <w:rsid w:val="00533E1B"/>
    <w:rPr>
      <w:b/>
      <w:sz w:val="28"/>
    </w:rPr>
  </w:style>
  <w:style w:type="paragraph" w:styleId="Legenda">
    <w:name w:val="caption"/>
    <w:basedOn w:val="Normalny"/>
    <w:next w:val="Normalny"/>
    <w:qFormat/>
    <w:rsid w:val="00533E1B"/>
    <w:pPr>
      <w:jc w:val="center"/>
    </w:pPr>
    <w:rPr>
      <w:rFonts w:ascii="Wide Latin" w:hAnsi="Wide Latin"/>
      <w:b/>
      <w:spacing w:val="20"/>
      <w:sz w:val="32"/>
    </w:rPr>
  </w:style>
  <w:style w:type="paragraph" w:styleId="Tytu">
    <w:name w:val="Title"/>
    <w:basedOn w:val="Normalny"/>
    <w:link w:val="TytuZnak"/>
    <w:qFormat/>
    <w:rsid w:val="00533E1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533E1B"/>
    <w:rPr>
      <w:rFonts w:ascii="Arial" w:hAnsi="Arial"/>
      <w:b/>
      <w:kern w:val="28"/>
      <w:sz w:val="32"/>
    </w:rPr>
  </w:style>
  <w:style w:type="paragraph" w:styleId="Podtytu">
    <w:name w:val="Subtitle"/>
    <w:basedOn w:val="Normalny"/>
    <w:link w:val="PodtytuZnak"/>
    <w:qFormat/>
    <w:rsid w:val="00533E1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533E1B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F4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Siekierska</cp:lastModifiedBy>
  <cp:revision>2</cp:revision>
  <cp:lastPrinted>2019-05-04T12:30:00Z</cp:lastPrinted>
  <dcterms:created xsi:type="dcterms:W3CDTF">2019-05-16T08:36:00Z</dcterms:created>
  <dcterms:modified xsi:type="dcterms:W3CDTF">2019-05-16T08:36:00Z</dcterms:modified>
</cp:coreProperties>
</file>