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49" w:rsidRPr="00321A91" w:rsidRDefault="00A84F49" w:rsidP="00A84F49">
      <w:pPr>
        <w:pStyle w:val="Bezodstpw"/>
        <w:jc w:val="center"/>
        <w:rPr>
          <w:rFonts w:ascii="Arial" w:hAnsi="Arial" w:cs="Arial"/>
          <w:b/>
          <w:i/>
          <w:color w:val="2E74B5" w:themeColor="accent1" w:themeShade="BF"/>
          <w:sz w:val="32"/>
          <w:szCs w:val="32"/>
        </w:rPr>
      </w:pPr>
      <w:r w:rsidRPr="00321A91">
        <w:rPr>
          <w:rFonts w:ascii="Arial" w:hAnsi="Arial" w:cs="Arial"/>
          <w:b/>
          <w:i/>
          <w:color w:val="2E74B5" w:themeColor="accent1" w:themeShade="BF"/>
          <w:sz w:val="32"/>
          <w:szCs w:val="32"/>
        </w:rPr>
        <w:t>Konferencja metodyczna</w:t>
      </w:r>
    </w:p>
    <w:p w:rsidR="00A84F49" w:rsidRPr="002D79E5" w:rsidRDefault="00A84F49" w:rsidP="00A84F49">
      <w:pPr>
        <w:pStyle w:val="Bezodstpw"/>
        <w:jc w:val="center"/>
        <w:rPr>
          <w:rFonts w:ascii="Arial" w:hAnsi="Arial" w:cs="Arial"/>
          <w:b/>
          <w:i/>
          <w:color w:val="0000FF"/>
          <w:sz w:val="32"/>
          <w:szCs w:val="32"/>
        </w:rPr>
      </w:pPr>
    </w:p>
    <w:p w:rsidR="00A84F49" w:rsidRPr="002D79E5" w:rsidRDefault="00A84F49" w:rsidP="00A84F49">
      <w:pPr>
        <w:pStyle w:val="Akapitzlist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2D79E5">
        <w:rPr>
          <w:rFonts w:ascii="Arial" w:hAnsi="Arial" w:cs="Arial"/>
          <w:b/>
          <w:i/>
          <w:color w:val="C00000"/>
          <w:sz w:val="32"/>
          <w:szCs w:val="32"/>
        </w:rPr>
        <w:t>Od smutku do nadziei</w:t>
      </w:r>
      <w:r>
        <w:rPr>
          <w:rFonts w:ascii="Arial" w:hAnsi="Arial" w:cs="Arial"/>
          <w:b/>
          <w:i/>
          <w:color w:val="C00000"/>
          <w:sz w:val="32"/>
          <w:szCs w:val="32"/>
        </w:rPr>
        <w:t xml:space="preserve"> </w:t>
      </w:r>
      <w:r w:rsidRPr="00A84F49">
        <w:rPr>
          <w:rFonts w:ascii="Arial" w:hAnsi="Arial" w:cs="Arial"/>
          <w:b/>
          <w:color w:val="C00000"/>
          <w:sz w:val="22"/>
        </w:rPr>
        <w:t>–</w:t>
      </w:r>
      <w:r>
        <w:rPr>
          <w:rFonts w:ascii="Arial" w:hAnsi="Arial" w:cs="Arial"/>
          <w:sz w:val="22"/>
        </w:rPr>
        <w:t xml:space="preserve"> </w:t>
      </w:r>
      <w:r w:rsidRPr="002D79E5">
        <w:rPr>
          <w:rFonts w:ascii="Arial" w:hAnsi="Arial" w:cs="Arial"/>
          <w:b/>
          <w:i/>
          <w:color w:val="C00000"/>
          <w:sz w:val="32"/>
          <w:szCs w:val="32"/>
        </w:rPr>
        <w:t>depresja u dzieci i młodzieży, jak im pomagać?</w:t>
      </w:r>
    </w:p>
    <w:p w:rsidR="00A84F49" w:rsidRDefault="00A84F49" w:rsidP="00A84F49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</w:p>
    <w:p w:rsidR="00A84F49" w:rsidRPr="00D43EFE" w:rsidRDefault="00A84F49" w:rsidP="00A84F49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Pr="00D43EF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marca </w:t>
      </w:r>
      <w:r w:rsidRPr="00D43EFE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D43EFE">
        <w:rPr>
          <w:rFonts w:ascii="Arial" w:hAnsi="Arial" w:cs="Arial"/>
          <w:b/>
          <w:sz w:val="32"/>
          <w:szCs w:val="32"/>
        </w:rPr>
        <w:t xml:space="preserve"> r.</w:t>
      </w:r>
    </w:p>
    <w:p w:rsidR="00A84F49" w:rsidRPr="00967901" w:rsidRDefault="00A84F49" w:rsidP="00A84F49">
      <w:pPr>
        <w:spacing w:line="480" w:lineRule="auto"/>
        <w:jc w:val="center"/>
        <w:rPr>
          <w:rFonts w:ascii="Arial" w:hAnsi="Arial" w:cs="Arial"/>
          <w:b/>
          <w:bCs/>
        </w:rPr>
      </w:pPr>
      <w:r w:rsidRPr="00967901">
        <w:rPr>
          <w:rFonts w:ascii="Arial" w:hAnsi="Arial" w:cs="Arial"/>
          <w:b/>
          <w:bCs/>
        </w:rPr>
        <w:t>Wyższa Szkoła Menedżerska w Warszawie ul. Kawęczyńska 36</w:t>
      </w:r>
    </w:p>
    <w:p w:rsidR="00BF0A65" w:rsidRDefault="00A84F49" w:rsidP="00BF0A65">
      <w:pPr>
        <w:spacing w:line="360" w:lineRule="auto"/>
        <w:ind w:left="1410" w:hanging="14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09:00 - 10:00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67B53">
        <w:rPr>
          <w:rFonts w:ascii="Arial" w:hAnsi="Arial" w:cs="Arial"/>
          <w:color w:val="538135" w:themeColor="accent6" w:themeShade="BF"/>
          <w:sz w:val="22"/>
        </w:rPr>
        <w:t>Rejestracja uczestników konferencji</w:t>
      </w:r>
    </w:p>
    <w:p w:rsidR="00A84F49" w:rsidRDefault="00A84F49" w:rsidP="00BF0A65">
      <w:pPr>
        <w:spacing w:line="360" w:lineRule="auto"/>
        <w:ind w:left="1410" w:hanging="14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10:00 – 10:05</w:t>
      </w:r>
      <w:r w:rsidRPr="005751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67B53">
        <w:rPr>
          <w:rFonts w:ascii="Arial" w:hAnsi="Arial" w:cs="Arial"/>
          <w:color w:val="538135" w:themeColor="accent6" w:themeShade="BF"/>
          <w:sz w:val="22"/>
        </w:rPr>
        <w:t>Przywitanie gości</w:t>
      </w:r>
      <w:r>
        <w:rPr>
          <w:rFonts w:ascii="Arial" w:hAnsi="Arial" w:cs="Arial"/>
          <w:color w:val="538135" w:themeColor="accent6" w:themeShade="BF"/>
          <w:sz w:val="22"/>
        </w:rPr>
        <w:t xml:space="preserve"> w imieniu organizatora</w:t>
      </w:r>
    </w:p>
    <w:p w:rsidR="00A84F49" w:rsidRPr="008F02B4" w:rsidRDefault="00A84F49" w:rsidP="00A84F49">
      <w:pPr>
        <w:spacing w:line="300" w:lineRule="auto"/>
        <w:ind w:left="2124" w:hanging="2124"/>
        <w:jc w:val="both"/>
        <w:rPr>
          <w:rFonts w:ascii="Arial" w:hAnsi="Arial" w:cs="Arial"/>
          <w:color w:val="538135" w:themeColor="accent6" w:themeShade="BF"/>
          <w:sz w:val="22"/>
        </w:rPr>
      </w:pPr>
      <w:r>
        <w:rPr>
          <w:rFonts w:ascii="Arial" w:hAnsi="Arial" w:cs="Arial"/>
          <w:sz w:val="22"/>
        </w:rPr>
        <w:t>10:05 – 10:10</w:t>
      </w:r>
      <w:r>
        <w:rPr>
          <w:rFonts w:ascii="Arial" w:hAnsi="Arial" w:cs="Arial"/>
          <w:sz w:val="22"/>
        </w:rPr>
        <w:tab/>
      </w:r>
      <w:r w:rsidRPr="00AD2689">
        <w:rPr>
          <w:rFonts w:ascii="Arial" w:hAnsi="Arial" w:cs="Arial"/>
          <w:b/>
          <w:sz w:val="22"/>
        </w:rPr>
        <w:t>Pani Aurelia Michałowska</w:t>
      </w:r>
      <w:r w:rsidRPr="00712198">
        <w:rPr>
          <w:rFonts w:ascii="Arial" w:hAnsi="Arial" w:cs="Arial"/>
          <w:sz w:val="22"/>
        </w:rPr>
        <w:t xml:space="preserve">, </w:t>
      </w:r>
      <w:r w:rsidRPr="00374181">
        <w:rPr>
          <w:rFonts w:ascii="Arial" w:hAnsi="Arial" w:cs="Arial"/>
          <w:b/>
          <w:sz w:val="22"/>
        </w:rPr>
        <w:t>Mazowiecki Kurator Oświaty</w:t>
      </w:r>
      <w:r w:rsidRPr="007121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– </w:t>
      </w:r>
      <w:r w:rsidRPr="008F02B4">
        <w:rPr>
          <w:rFonts w:ascii="Arial" w:hAnsi="Arial" w:cs="Arial"/>
          <w:color w:val="538135" w:themeColor="accent6" w:themeShade="BF"/>
          <w:sz w:val="22"/>
        </w:rPr>
        <w:t xml:space="preserve">otwarcie oraz wprowadzenie do tematyki konferencji </w:t>
      </w:r>
    </w:p>
    <w:p w:rsidR="00A84F49" w:rsidRDefault="00A84F49" w:rsidP="00A84F49">
      <w:pPr>
        <w:spacing w:line="360" w:lineRule="auto"/>
        <w:ind w:left="2124" w:hanging="212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10:10 – 11:10</w:t>
      </w:r>
      <w:r>
        <w:rPr>
          <w:rFonts w:ascii="Arial" w:hAnsi="Arial" w:cs="Arial"/>
          <w:sz w:val="22"/>
        </w:rPr>
        <w:tab/>
      </w:r>
      <w:r w:rsidRPr="00B67B53">
        <w:rPr>
          <w:rFonts w:ascii="Arial" w:hAnsi="Arial" w:cs="Arial"/>
          <w:b/>
          <w:sz w:val="22"/>
        </w:rPr>
        <w:t>Pani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dr</w:t>
      </w:r>
      <w:r>
        <w:rPr>
          <w:rFonts w:ascii="Arial" w:hAnsi="Arial" w:cs="Arial"/>
          <w:sz w:val="22"/>
        </w:rPr>
        <w:t xml:space="preserve"> </w:t>
      </w:r>
      <w:r w:rsidRPr="005C7A2D">
        <w:rPr>
          <w:rFonts w:ascii="Arial" w:hAnsi="Arial" w:cs="Arial"/>
          <w:b/>
          <w:sz w:val="22"/>
        </w:rPr>
        <w:t>n. m</w:t>
      </w:r>
      <w:r>
        <w:rPr>
          <w:rFonts w:ascii="Arial" w:hAnsi="Arial" w:cs="Arial"/>
          <w:b/>
          <w:sz w:val="22"/>
        </w:rPr>
        <w:t>ed</w:t>
      </w:r>
      <w:r w:rsidRPr="005C7A2D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8236F5">
        <w:rPr>
          <w:rFonts w:ascii="Arial" w:hAnsi="Arial" w:cs="Arial"/>
          <w:b/>
          <w:sz w:val="22"/>
        </w:rPr>
        <w:t xml:space="preserve"> Anna </w:t>
      </w:r>
      <w:proofErr w:type="spellStart"/>
      <w:r w:rsidRPr="008236F5">
        <w:rPr>
          <w:rFonts w:ascii="Arial" w:hAnsi="Arial" w:cs="Arial"/>
          <w:b/>
          <w:sz w:val="22"/>
        </w:rPr>
        <w:t>Mosiołek</w:t>
      </w:r>
      <w:proofErr w:type="spellEnd"/>
      <w:r>
        <w:rPr>
          <w:rFonts w:ascii="Arial" w:hAnsi="Arial" w:cs="Arial"/>
          <w:sz w:val="22"/>
        </w:rPr>
        <w:t>, Przewodnicząca Mazowieckiej Rady Zdrowia Psychicznego – wystąpienie na temat najczęściej występujących u dzieci i młodzieży zaburzeń i chorób psychicznych, profilaktyki, wczesnej interwencji w placówkach oświatowych.</w:t>
      </w:r>
    </w:p>
    <w:p w:rsidR="00A84F49" w:rsidRPr="00321A91" w:rsidRDefault="00A84F49" w:rsidP="00A84F49">
      <w:pPr>
        <w:spacing w:line="360" w:lineRule="auto"/>
        <w:ind w:left="2124" w:hanging="2124"/>
        <w:jc w:val="both"/>
        <w:rPr>
          <w:rFonts w:ascii="Arial" w:hAnsi="Arial" w:cs="Arial"/>
          <w:color w:val="2E74B5" w:themeColor="accent1" w:themeShade="BF"/>
          <w:sz w:val="22"/>
        </w:rPr>
      </w:pPr>
      <w:r>
        <w:rPr>
          <w:rFonts w:ascii="Arial" w:hAnsi="Arial" w:cs="Arial"/>
          <w:sz w:val="22"/>
        </w:rPr>
        <w:t xml:space="preserve">11:10 – </w:t>
      </w:r>
      <w:r w:rsidRPr="004A074C">
        <w:rPr>
          <w:rFonts w:ascii="Arial" w:hAnsi="Arial" w:cs="Arial"/>
          <w:sz w:val="22"/>
        </w:rPr>
        <w:t>11:50</w:t>
      </w:r>
      <w:r>
        <w:rPr>
          <w:rFonts w:ascii="Arial" w:hAnsi="Arial" w:cs="Arial"/>
          <w:sz w:val="22"/>
        </w:rPr>
        <w:tab/>
      </w:r>
      <w:r w:rsidRPr="00A75720">
        <w:rPr>
          <w:rFonts w:ascii="Arial" w:hAnsi="Arial" w:cs="Arial"/>
          <w:b/>
          <w:sz w:val="22"/>
        </w:rPr>
        <w:t xml:space="preserve">Pani </w:t>
      </w:r>
      <w:r>
        <w:rPr>
          <w:rFonts w:ascii="Arial" w:hAnsi="Arial" w:cs="Arial"/>
          <w:b/>
          <w:sz w:val="22"/>
        </w:rPr>
        <w:t>dr</w:t>
      </w:r>
      <w:r w:rsidRPr="005C7A2D">
        <w:rPr>
          <w:rFonts w:ascii="Arial" w:hAnsi="Arial" w:cs="Arial"/>
          <w:b/>
          <w:sz w:val="22"/>
        </w:rPr>
        <w:t xml:space="preserve"> </w:t>
      </w:r>
      <w:r w:rsidRPr="00274875">
        <w:rPr>
          <w:rFonts w:ascii="Arial" w:hAnsi="Arial" w:cs="Arial"/>
          <w:b/>
          <w:sz w:val="22"/>
        </w:rPr>
        <w:t>Aleksandra Piotrowska</w:t>
      </w:r>
      <w:r w:rsidR="00FE512E">
        <w:rPr>
          <w:rFonts w:ascii="Arial" w:hAnsi="Arial" w:cs="Arial"/>
          <w:b/>
          <w:sz w:val="22"/>
        </w:rPr>
        <w:t xml:space="preserve">, </w:t>
      </w:r>
      <w:r w:rsidR="00FE512E" w:rsidRPr="00FE512E">
        <w:rPr>
          <w:rFonts w:ascii="Arial" w:hAnsi="Arial" w:cs="Arial"/>
          <w:sz w:val="22"/>
        </w:rPr>
        <w:t>psycholog</w:t>
      </w:r>
      <w:r w:rsidR="005B6FB9">
        <w:rPr>
          <w:rFonts w:ascii="Arial" w:hAnsi="Arial" w:cs="Arial"/>
          <w:sz w:val="22"/>
        </w:rPr>
        <w:t>, Uniwersytet Warszawski</w:t>
      </w:r>
      <w:r w:rsidRPr="00FE512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– </w:t>
      </w:r>
      <w:r w:rsidRPr="00321A91">
        <w:rPr>
          <w:rFonts w:ascii="Arial" w:hAnsi="Arial" w:cs="Arial"/>
          <w:i/>
          <w:color w:val="2E74B5" w:themeColor="accent1" w:themeShade="BF"/>
          <w:sz w:val="22"/>
        </w:rPr>
        <w:t>Depresja u dzieci i młodzieży. Przyczyny, objawy, skutki.</w:t>
      </w:r>
      <w:r w:rsidRPr="00321A91">
        <w:rPr>
          <w:rFonts w:ascii="Arial" w:hAnsi="Arial" w:cs="Arial"/>
          <w:color w:val="2E74B5" w:themeColor="accent1" w:themeShade="BF"/>
          <w:sz w:val="22"/>
        </w:rPr>
        <w:t xml:space="preserve"> </w:t>
      </w:r>
    </w:p>
    <w:p w:rsidR="00A84F49" w:rsidRDefault="00A84F49" w:rsidP="00A84F49">
      <w:pPr>
        <w:spacing w:line="360" w:lineRule="auto"/>
        <w:ind w:left="2124" w:right="-108" w:hanging="2124"/>
        <w:jc w:val="both"/>
        <w:rPr>
          <w:rFonts w:ascii="Arial" w:hAnsi="Arial" w:cs="Arial"/>
          <w:sz w:val="22"/>
          <w:u w:val="single"/>
        </w:rPr>
      </w:pPr>
      <w:r w:rsidRPr="00157C09">
        <w:rPr>
          <w:rFonts w:ascii="Arial" w:hAnsi="Arial" w:cs="Arial"/>
          <w:sz w:val="22"/>
        </w:rPr>
        <w:t>11:</w:t>
      </w:r>
      <w:r>
        <w:rPr>
          <w:rFonts w:ascii="Arial" w:hAnsi="Arial" w:cs="Arial"/>
          <w:sz w:val="22"/>
        </w:rPr>
        <w:t>50</w:t>
      </w:r>
      <w:r w:rsidRPr="00157C09">
        <w:rPr>
          <w:rFonts w:ascii="Arial" w:hAnsi="Arial" w:cs="Arial"/>
          <w:sz w:val="22"/>
        </w:rPr>
        <w:t xml:space="preserve"> - 12:</w:t>
      </w:r>
      <w:r w:rsidR="000F2BFD">
        <w:rPr>
          <w:rFonts w:ascii="Arial" w:hAnsi="Arial" w:cs="Arial"/>
          <w:sz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przedstawiciel Wydziału P</w:t>
      </w:r>
      <w:r w:rsidRPr="0023040F">
        <w:rPr>
          <w:rFonts w:ascii="Arial" w:hAnsi="Arial" w:cs="Arial"/>
          <w:b/>
          <w:sz w:val="22"/>
        </w:rPr>
        <w:t xml:space="preserve">rewencji </w:t>
      </w:r>
      <w:r>
        <w:rPr>
          <w:rFonts w:ascii="Arial" w:hAnsi="Arial" w:cs="Arial"/>
          <w:b/>
          <w:sz w:val="22"/>
        </w:rPr>
        <w:t>Komendy Stołecznej</w:t>
      </w:r>
      <w:r w:rsidRPr="0023040F">
        <w:rPr>
          <w:rFonts w:ascii="Arial" w:hAnsi="Arial" w:cs="Arial"/>
          <w:b/>
          <w:sz w:val="22"/>
        </w:rPr>
        <w:t xml:space="preserve"> Policji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>
        <w:rPr>
          <w:rFonts w:ascii="Arial" w:hAnsi="Arial" w:cs="Arial"/>
          <w:i/>
          <w:sz w:val="22"/>
        </w:rPr>
        <w:t xml:space="preserve"> </w:t>
      </w:r>
      <w:r w:rsidR="00FE25AF">
        <w:rPr>
          <w:rFonts w:ascii="Arial" w:hAnsi="Arial" w:cs="Arial"/>
          <w:sz w:val="22"/>
        </w:rPr>
        <w:t>Statystyka samobójstw.</w:t>
      </w:r>
    </w:p>
    <w:p w:rsidR="00A84F49" w:rsidRDefault="00A84F49" w:rsidP="00A84F49">
      <w:pPr>
        <w:spacing w:line="360" w:lineRule="auto"/>
        <w:ind w:left="2124" w:right="-108" w:hanging="2124"/>
        <w:jc w:val="both"/>
        <w:rPr>
          <w:rFonts w:ascii="Arial" w:hAnsi="Arial" w:cs="Arial"/>
          <w:sz w:val="22"/>
        </w:rPr>
      </w:pPr>
    </w:p>
    <w:p w:rsidR="00A84F49" w:rsidRDefault="00A84F49" w:rsidP="00A84F49">
      <w:pPr>
        <w:spacing w:line="360" w:lineRule="auto"/>
        <w:ind w:left="2124" w:right="-108" w:hanging="212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12:20 – 12:50</w:t>
      </w:r>
      <w:r>
        <w:rPr>
          <w:rFonts w:ascii="Arial" w:hAnsi="Arial" w:cs="Arial"/>
          <w:b/>
          <w:sz w:val="22"/>
        </w:rPr>
        <w:tab/>
      </w:r>
      <w:r w:rsidRPr="0059500D">
        <w:rPr>
          <w:rFonts w:ascii="Arial" w:hAnsi="Arial" w:cs="Arial"/>
          <w:b/>
          <w:sz w:val="22"/>
        </w:rPr>
        <w:t>Przerwa</w:t>
      </w:r>
    </w:p>
    <w:p w:rsidR="00A84F49" w:rsidRDefault="00A84F49" w:rsidP="00A84F49">
      <w:pPr>
        <w:spacing w:line="360" w:lineRule="auto"/>
        <w:ind w:left="2124" w:right="-108" w:hanging="2124"/>
        <w:jc w:val="both"/>
        <w:rPr>
          <w:rFonts w:ascii="Arial" w:hAnsi="Arial" w:cs="Arial"/>
          <w:sz w:val="22"/>
        </w:rPr>
      </w:pPr>
    </w:p>
    <w:p w:rsidR="00A84F49" w:rsidRDefault="00A84F49" w:rsidP="00A84F49">
      <w:pPr>
        <w:spacing w:line="360" w:lineRule="auto"/>
        <w:ind w:left="2124" w:hanging="2124"/>
        <w:jc w:val="both"/>
      </w:pPr>
      <w:r>
        <w:rPr>
          <w:rFonts w:ascii="Arial" w:hAnsi="Arial" w:cs="Arial"/>
          <w:sz w:val="22"/>
        </w:rPr>
        <w:t>12:50 – 13:20</w:t>
      </w:r>
      <w:r>
        <w:rPr>
          <w:rFonts w:ascii="Arial" w:hAnsi="Arial" w:cs="Arial"/>
          <w:sz w:val="22"/>
        </w:rPr>
        <w:tab/>
      </w:r>
      <w:r w:rsidRPr="00B67B53">
        <w:rPr>
          <w:rFonts w:ascii="Arial" w:hAnsi="Arial" w:cs="Arial"/>
          <w:b/>
          <w:sz w:val="22"/>
        </w:rPr>
        <w:t xml:space="preserve">Pani </w:t>
      </w:r>
      <w:r w:rsidRPr="005C7A2D">
        <w:rPr>
          <w:rFonts w:ascii="Arial" w:hAnsi="Arial" w:cs="Arial"/>
          <w:b/>
          <w:sz w:val="22"/>
        </w:rPr>
        <w:t>Renata Chronowska</w:t>
      </w:r>
      <w:r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Fundacja zobacz…Jestem – </w:t>
      </w:r>
      <w:r w:rsidRPr="00321A91">
        <w:rPr>
          <w:rStyle w:val="Uwydatnienie"/>
          <w:rFonts w:ascii="Arial" w:hAnsi="Arial" w:cs="Arial"/>
          <w:color w:val="2E74B5" w:themeColor="accent1" w:themeShade="BF"/>
          <w:sz w:val="22"/>
          <w:szCs w:val="22"/>
        </w:rPr>
        <w:t>Jak wesprzeć środowisko rówieśnicze i rodzinę w obliczu śmierci samobójczej?</w:t>
      </w:r>
      <w:r w:rsidRPr="00321A91">
        <w:rPr>
          <w:color w:val="2E74B5" w:themeColor="accent1" w:themeShade="BF"/>
        </w:rPr>
        <w:t xml:space="preserve"> </w:t>
      </w:r>
    </w:p>
    <w:p w:rsidR="00A84F49" w:rsidRPr="00A75720" w:rsidRDefault="00A84F49" w:rsidP="00A84F49">
      <w:pPr>
        <w:spacing w:line="360" w:lineRule="auto"/>
        <w:ind w:left="2124" w:hanging="2124"/>
        <w:jc w:val="both"/>
        <w:rPr>
          <w:rFonts w:ascii="Arial" w:hAnsi="Arial" w:cs="Arial"/>
          <w:i/>
          <w:color w:val="3399FF"/>
          <w:sz w:val="22"/>
          <w:szCs w:val="22"/>
        </w:rPr>
      </w:pPr>
      <w:r>
        <w:rPr>
          <w:rFonts w:ascii="Arial" w:hAnsi="Arial" w:cs="Arial"/>
          <w:sz w:val="22"/>
        </w:rPr>
        <w:t>13:20 – 14:10</w:t>
      </w:r>
      <w:r>
        <w:rPr>
          <w:rFonts w:ascii="Arial" w:hAnsi="Arial" w:cs="Arial"/>
          <w:sz w:val="22"/>
        </w:rPr>
        <w:tab/>
      </w:r>
      <w:r w:rsidR="00FE25AF" w:rsidRPr="00FE25AF">
        <w:rPr>
          <w:rFonts w:ascii="Arial" w:hAnsi="Arial" w:cs="Arial"/>
          <w:b/>
          <w:sz w:val="22"/>
        </w:rPr>
        <w:t xml:space="preserve">Pani </w:t>
      </w:r>
      <w:r w:rsidRPr="00FC0286">
        <w:rPr>
          <w:rFonts w:ascii="Arial" w:hAnsi="Arial" w:cs="Arial"/>
          <w:b/>
          <w:sz w:val="22"/>
          <w:szCs w:val="22"/>
        </w:rPr>
        <w:t>Agnieszka Justyna Zaremba</w:t>
      </w:r>
      <w:r w:rsidR="00FE25A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dyrektor i psycholog</w:t>
      </w:r>
      <w:r w:rsidRPr="00FC0286">
        <w:rPr>
          <w:rFonts w:ascii="Arial" w:hAnsi="Arial" w:cs="Arial"/>
          <w:sz w:val="22"/>
          <w:szCs w:val="22"/>
        </w:rPr>
        <w:t xml:space="preserve"> Poradni </w:t>
      </w:r>
      <w:r>
        <w:rPr>
          <w:rFonts w:ascii="Arial" w:hAnsi="Arial" w:cs="Arial"/>
          <w:sz w:val="22"/>
          <w:szCs w:val="22"/>
        </w:rPr>
        <w:t xml:space="preserve">Specjalistycznej Młodzieżowego </w:t>
      </w:r>
      <w:r w:rsidRPr="00FC0286">
        <w:rPr>
          <w:rFonts w:ascii="Arial" w:hAnsi="Arial" w:cs="Arial"/>
          <w:sz w:val="22"/>
          <w:szCs w:val="22"/>
        </w:rPr>
        <w:t xml:space="preserve">Ośrodka Profilaktyki i Psychoterapii MOP w Warszawie wraz z </w:t>
      </w:r>
      <w:r w:rsidR="00FE25AF">
        <w:rPr>
          <w:rFonts w:ascii="Arial" w:hAnsi="Arial" w:cs="Arial"/>
          <w:b/>
          <w:sz w:val="22"/>
          <w:szCs w:val="22"/>
        </w:rPr>
        <w:t>Panią</w:t>
      </w:r>
      <w:r w:rsidRPr="00A91509">
        <w:rPr>
          <w:rFonts w:ascii="Arial" w:hAnsi="Arial" w:cs="Arial"/>
          <w:b/>
          <w:sz w:val="22"/>
          <w:szCs w:val="22"/>
        </w:rPr>
        <w:t xml:space="preserve"> Agnieszką Czechowską</w:t>
      </w:r>
      <w:r>
        <w:rPr>
          <w:rFonts w:ascii="Arial" w:hAnsi="Arial" w:cs="Arial"/>
          <w:b/>
          <w:sz w:val="22"/>
          <w:szCs w:val="22"/>
        </w:rPr>
        <w:t>,</w:t>
      </w:r>
      <w:r w:rsidRPr="00FC0286">
        <w:rPr>
          <w:rFonts w:ascii="Arial" w:hAnsi="Arial" w:cs="Arial"/>
          <w:sz w:val="22"/>
          <w:szCs w:val="22"/>
        </w:rPr>
        <w:t xml:space="preserve"> psycholog</w:t>
      </w:r>
      <w:r>
        <w:rPr>
          <w:rFonts w:ascii="Arial" w:hAnsi="Arial" w:cs="Arial"/>
          <w:sz w:val="22"/>
          <w:szCs w:val="22"/>
        </w:rPr>
        <w:t>iem</w:t>
      </w:r>
      <w:r w:rsidRPr="00FC0286">
        <w:rPr>
          <w:rFonts w:ascii="Arial" w:hAnsi="Arial" w:cs="Arial"/>
          <w:sz w:val="22"/>
          <w:szCs w:val="22"/>
        </w:rPr>
        <w:t>, psychoterapeut</w:t>
      </w:r>
      <w:r>
        <w:rPr>
          <w:rFonts w:ascii="Arial" w:hAnsi="Arial" w:cs="Arial"/>
          <w:sz w:val="22"/>
          <w:szCs w:val="22"/>
        </w:rPr>
        <w:t>ą</w:t>
      </w:r>
      <w:r w:rsidRPr="00FC0286">
        <w:rPr>
          <w:rFonts w:ascii="Arial" w:hAnsi="Arial" w:cs="Arial"/>
          <w:sz w:val="22"/>
          <w:szCs w:val="22"/>
        </w:rPr>
        <w:t xml:space="preserve">, </w:t>
      </w:r>
      <w:r w:rsidRPr="00A91509">
        <w:rPr>
          <w:rFonts w:ascii="Arial" w:hAnsi="Arial" w:cs="Arial"/>
          <w:b/>
          <w:sz w:val="22"/>
          <w:szCs w:val="22"/>
        </w:rPr>
        <w:t>Zygfrydem Klausem</w:t>
      </w:r>
      <w:r>
        <w:rPr>
          <w:rFonts w:ascii="Arial" w:hAnsi="Arial" w:cs="Arial"/>
          <w:sz w:val="22"/>
          <w:szCs w:val="22"/>
        </w:rPr>
        <w:t xml:space="preserve">, </w:t>
      </w:r>
      <w:r w:rsidRPr="00FC0286">
        <w:rPr>
          <w:rFonts w:ascii="Arial" w:hAnsi="Arial" w:cs="Arial"/>
          <w:sz w:val="22"/>
          <w:szCs w:val="22"/>
        </w:rPr>
        <w:t>psycholog</w:t>
      </w:r>
      <w:r>
        <w:rPr>
          <w:rFonts w:ascii="Arial" w:hAnsi="Arial" w:cs="Arial"/>
          <w:sz w:val="22"/>
          <w:szCs w:val="22"/>
        </w:rPr>
        <w:t>iem</w:t>
      </w:r>
      <w:r w:rsidRPr="00FC0286">
        <w:rPr>
          <w:rFonts w:ascii="Arial" w:hAnsi="Arial" w:cs="Arial"/>
          <w:sz w:val="22"/>
          <w:szCs w:val="22"/>
        </w:rPr>
        <w:t xml:space="preserve"> kliniczny</w:t>
      </w:r>
      <w:r>
        <w:rPr>
          <w:rFonts w:ascii="Arial" w:hAnsi="Arial" w:cs="Arial"/>
          <w:sz w:val="22"/>
          <w:szCs w:val="22"/>
        </w:rPr>
        <w:t>m, psychoterapeutą</w:t>
      </w:r>
      <w:r w:rsidR="00FE25AF">
        <w:rPr>
          <w:rFonts w:ascii="Arial" w:hAnsi="Arial" w:cs="Arial"/>
          <w:sz w:val="22"/>
          <w:szCs w:val="22"/>
        </w:rPr>
        <w:t xml:space="preserve"> – </w:t>
      </w:r>
      <w:r w:rsidRPr="00A75720">
        <w:rPr>
          <w:rFonts w:ascii="Arial" w:hAnsi="Arial" w:cs="Arial"/>
          <w:bCs/>
          <w:i/>
          <w:color w:val="5B9BD5" w:themeColor="accent1"/>
          <w:sz w:val="22"/>
          <w:szCs w:val="22"/>
        </w:rPr>
        <w:t>Co pomaga nastolatkom w radzeniu sobie z depresją? - nasze</w:t>
      </w:r>
      <w:r w:rsidRPr="00A75720">
        <w:rPr>
          <w:rFonts w:ascii="Arial" w:hAnsi="Arial" w:cs="Arial"/>
          <w:i/>
          <w:color w:val="5B9BD5" w:themeColor="accent1"/>
          <w:sz w:val="22"/>
          <w:szCs w:val="22"/>
        </w:rPr>
        <w:t xml:space="preserve"> doświadczenia</w:t>
      </w:r>
      <w:r>
        <w:rPr>
          <w:rFonts w:ascii="Arial" w:hAnsi="Arial" w:cs="Arial"/>
          <w:i/>
          <w:color w:val="5B9BD5" w:themeColor="accent1"/>
          <w:sz w:val="22"/>
          <w:szCs w:val="22"/>
        </w:rPr>
        <w:t>.</w:t>
      </w:r>
      <w:r w:rsidRPr="00A75720">
        <w:rPr>
          <w:rFonts w:ascii="Arial" w:hAnsi="Arial" w:cs="Arial"/>
          <w:i/>
          <w:color w:val="5B9BD5" w:themeColor="accent1"/>
          <w:sz w:val="22"/>
          <w:szCs w:val="22"/>
        </w:rPr>
        <w:t xml:space="preserve"> </w:t>
      </w:r>
    </w:p>
    <w:p w:rsidR="00A84F49" w:rsidRPr="00321A91" w:rsidRDefault="00A84F49" w:rsidP="00A84F49">
      <w:pPr>
        <w:spacing w:line="360" w:lineRule="auto"/>
        <w:ind w:left="2124" w:hanging="2124"/>
        <w:jc w:val="both"/>
        <w:rPr>
          <w:rFonts w:ascii="Arial" w:hAnsi="Arial" w:cs="Arial"/>
          <w:i/>
          <w:color w:val="2E74B5" w:themeColor="accent1" w:themeShade="BF"/>
          <w:sz w:val="22"/>
        </w:rPr>
      </w:pPr>
      <w:r w:rsidRPr="0003307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4</w:t>
      </w:r>
      <w:r w:rsidRPr="0003307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10</w:t>
      </w:r>
      <w:r w:rsidRPr="00033079">
        <w:rPr>
          <w:rFonts w:ascii="Arial" w:hAnsi="Arial" w:cs="Arial"/>
          <w:sz w:val="22"/>
        </w:rPr>
        <w:t xml:space="preserve"> – 1</w:t>
      </w:r>
      <w:r w:rsidR="00226A9D">
        <w:rPr>
          <w:rFonts w:ascii="Arial" w:hAnsi="Arial" w:cs="Arial"/>
          <w:sz w:val="22"/>
        </w:rPr>
        <w:t>4</w:t>
      </w:r>
      <w:r w:rsidRPr="0003307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40</w:t>
      </w:r>
      <w:r>
        <w:rPr>
          <w:rFonts w:ascii="Arial" w:hAnsi="Arial" w:cs="Arial"/>
          <w:b/>
          <w:sz w:val="22"/>
        </w:rPr>
        <w:tab/>
        <w:t xml:space="preserve">Pani </w:t>
      </w:r>
      <w:r w:rsidRPr="008236F5">
        <w:rPr>
          <w:rFonts w:ascii="Arial" w:hAnsi="Arial" w:cs="Arial"/>
          <w:b/>
          <w:sz w:val="22"/>
        </w:rPr>
        <w:t>Al</w:t>
      </w:r>
      <w:r>
        <w:rPr>
          <w:rFonts w:ascii="Arial" w:hAnsi="Arial" w:cs="Arial"/>
          <w:b/>
          <w:sz w:val="22"/>
        </w:rPr>
        <w:t>icja</w:t>
      </w:r>
      <w:r w:rsidRPr="008236F5">
        <w:rPr>
          <w:rFonts w:ascii="Arial" w:hAnsi="Arial" w:cs="Arial"/>
          <w:b/>
          <w:sz w:val="22"/>
        </w:rPr>
        <w:t xml:space="preserve"> Ziemska</w:t>
      </w:r>
      <w:r>
        <w:rPr>
          <w:rFonts w:ascii="Arial" w:hAnsi="Arial" w:cs="Arial"/>
          <w:sz w:val="22"/>
        </w:rPr>
        <w:t xml:space="preserve">, wizytator w Wydziale Wychowania i Kształcenia Specjalnego Kuratorium Oświaty </w:t>
      </w:r>
      <w:r w:rsidR="00FE25AF">
        <w:rPr>
          <w:rFonts w:ascii="Arial" w:hAnsi="Arial" w:cs="Arial"/>
          <w:sz w:val="22"/>
        </w:rPr>
        <w:t xml:space="preserve">w Warszawie </w:t>
      </w:r>
      <w:r>
        <w:rPr>
          <w:rFonts w:ascii="Arial" w:hAnsi="Arial" w:cs="Arial"/>
          <w:sz w:val="22"/>
        </w:rPr>
        <w:t xml:space="preserve">– </w:t>
      </w:r>
      <w:r w:rsidRPr="00A75720">
        <w:rPr>
          <w:rFonts w:ascii="Arial" w:hAnsi="Arial" w:cs="Arial"/>
          <w:i/>
          <w:color w:val="5B9BD5" w:themeColor="accent1"/>
          <w:sz w:val="22"/>
        </w:rPr>
        <w:t>Zdrowie</w:t>
      </w:r>
      <w:r w:rsidRPr="00321A91">
        <w:rPr>
          <w:rFonts w:ascii="Arial" w:hAnsi="Arial" w:cs="Arial"/>
          <w:i/>
          <w:color w:val="2E74B5" w:themeColor="accent1" w:themeShade="BF"/>
          <w:sz w:val="22"/>
        </w:rPr>
        <w:t xml:space="preserve"> </w:t>
      </w:r>
      <w:r w:rsidRPr="00A75720">
        <w:rPr>
          <w:rFonts w:ascii="Arial" w:hAnsi="Arial" w:cs="Arial"/>
          <w:i/>
          <w:color w:val="5B9BD5" w:themeColor="accent1"/>
          <w:sz w:val="22"/>
        </w:rPr>
        <w:t xml:space="preserve">Psychiczne jest ważne – jak </w:t>
      </w:r>
      <w:r w:rsidRPr="00321A91">
        <w:rPr>
          <w:rFonts w:ascii="Arial" w:hAnsi="Arial" w:cs="Arial"/>
          <w:i/>
          <w:color w:val="2E74B5" w:themeColor="accent1" w:themeShade="BF"/>
          <w:sz w:val="22"/>
        </w:rPr>
        <w:t xml:space="preserve">o nie dbać? </w:t>
      </w:r>
    </w:p>
    <w:p w:rsidR="00A84F49" w:rsidRPr="008F02B4" w:rsidRDefault="00A84F49" w:rsidP="00A84F49">
      <w:pPr>
        <w:spacing w:line="300" w:lineRule="auto"/>
        <w:ind w:left="2124" w:hanging="2124"/>
        <w:jc w:val="both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sz w:val="22"/>
        </w:rPr>
        <w:t>14:40 – 14:45</w:t>
      </w:r>
      <w:r>
        <w:rPr>
          <w:rFonts w:ascii="Arial" w:hAnsi="Arial" w:cs="Arial"/>
          <w:sz w:val="22"/>
        </w:rPr>
        <w:tab/>
      </w:r>
      <w:r w:rsidRPr="00522AB5">
        <w:rPr>
          <w:rFonts w:ascii="Arial" w:hAnsi="Arial" w:cs="Arial"/>
          <w:b/>
          <w:sz w:val="22"/>
        </w:rPr>
        <w:t>Pani Aurelia Michałowska, Mazowiecki Kurator Oświaty</w:t>
      </w:r>
      <w:r w:rsidRPr="007121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  <w:t xml:space="preserve">– </w:t>
      </w:r>
      <w:r w:rsidRPr="008F02B4">
        <w:rPr>
          <w:rFonts w:ascii="Arial" w:hAnsi="Arial" w:cs="Arial"/>
          <w:color w:val="538135" w:themeColor="accent6" w:themeShade="BF"/>
          <w:sz w:val="22"/>
        </w:rPr>
        <w:t xml:space="preserve">podsumowanie konferencji </w:t>
      </w:r>
    </w:p>
    <w:p w:rsidR="00A84F49" w:rsidRPr="00EA57E5" w:rsidRDefault="00A84F49" w:rsidP="00A84F49">
      <w:pPr>
        <w:spacing w:line="360" w:lineRule="auto"/>
        <w:ind w:left="2124" w:hanging="2124"/>
        <w:jc w:val="both"/>
        <w:rPr>
          <w:rFonts w:ascii="Arial" w:hAnsi="Arial" w:cs="Arial"/>
          <w:sz w:val="22"/>
        </w:rPr>
      </w:pPr>
    </w:p>
    <w:p w:rsidR="006E5FB6" w:rsidRDefault="006E5FB6"/>
    <w:sectPr w:rsidR="006E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49"/>
    <w:rsid w:val="00040A20"/>
    <w:rsid w:val="000F2BFD"/>
    <w:rsid w:val="00226A9D"/>
    <w:rsid w:val="005B6FB9"/>
    <w:rsid w:val="006E5FB6"/>
    <w:rsid w:val="00A84F49"/>
    <w:rsid w:val="00BF0A65"/>
    <w:rsid w:val="00FE25AF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E6FF"/>
  <w15:chartTrackingRefBased/>
  <w15:docId w15:val="{4BE2AEE0-CC99-4EBB-A7AD-73CCBDE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F4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84F4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A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Karwat</dc:creator>
  <cp:keywords/>
  <dc:description/>
  <cp:lastModifiedBy>Anna Laskowska</cp:lastModifiedBy>
  <cp:revision>6</cp:revision>
  <cp:lastPrinted>2019-03-05T09:56:00Z</cp:lastPrinted>
  <dcterms:created xsi:type="dcterms:W3CDTF">2019-03-05T09:56:00Z</dcterms:created>
  <dcterms:modified xsi:type="dcterms:W3CDTF">2019-03-19T13:42:00Z</dcterms:modified>
</cp:coreProperties>
</file>