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DE" w:rsidRPr="008E5B0D" w:rsidRDefault="002A07DE" w:rsidP="008903E5">
      <w:pPr>
        <w:spacing w:before="240" w:after="240"/>
        <w:rPr>
          <w:rFonts w:cs="Arial"/>
          <w:b/>
        </w:rPr>
      </w:pPr>
      <w:bookmarkStart w:id="0" w:name="_GoBack"/>
      <w:bookmarkEnd w:id="0"/>
      <w:r w:rsidRPr="008E5B0D">
        <w:rPr>
          <w:rFonts w:cs="Arial"/>
          <w:b/>
        </w:rPr>
        <w:t>Załącznik nr</w:t>
      </w:r>
      <w:r w:rsidR="007B44C7" w:rsidRPr="008E5B0D">
        <w:rPr>
          <w:rFonts w:cs="Arial"/>
          <w:b/>
        </w:rPr>
        <w:t xml:space="preserve"> 4</w:t>
      </w:r>
    </w:p>
    <w:p w:rsidR="002A07DE" w:rsidRPr="00915AFE" w:rsidRDefault="002A07DE" w:rsidP="008903E5">
      <w:pPr>
        <w:spacing w:before="240" w:after="240"/>
        <w:rPr>
          <w:rFonts w:cs="Arial"/>
          <w:b/>
        </w:rPr>
      </w:pPr>
      <w:r w:rsidRPr="00915AFE">
        <w:rPr>
          <w:rFonts w:cs="Arial"/>
          <w:b/>
        </w:rPr>
        <w:t xml:space="preserve">Wymagania wobec kandydatów </w:t>
      </w:r>
      <w:r w:rsidR="00832948" w:rsidRPr="00915AFE">
        <w:rPr>
          <w:rFonts w:cs="Arial"/>
          <w:b/>
        </w:rPr>
        <w:t xml:space="preserve">na koordynatorów </w:t>
      </w:r>
      <w:r w:rsidR="006539E8" w:rsidRPr="00915AFE">
        <w:rPr>
          <w:rFonts w:cs="Arial"/>
          <w:b/>
        </w:rPr>
        <w:t xml:space="preserve">ds. wdrażania modelowego zestawu narzędzi diagnostycznych oraz standardów funkcjonowania poradni psychologiczno-pedagogicznych </w:t>
      </w:r>
      <w:r w:rsidR="00832948" w:rsidRPr="00915AFE">
        <w:rPr>
          <w:rFonts w:cs="Arial"/>
          <w:b/>
        </w:rPr>
        <w:t>oraz</w:t>
      </w:r>
      <w:r w:rsidRPr="00915AFE">
        <w:rPr>
          <w:rFonts w:cs="Arial"/>
          <w:b/>
        </w:rPr>
        <w:t xml:space="preserve"> kryteria oceny</w:t>
      </w:r>
      <w:r w:rsidR="006539E8" w:rsidRPr="00915AFE">
        <w:rPr>
          <w:rFonts w:cs="Arial"/>
          <w:b/>
        </w:rPr>
        <w:t>.</w:t>
      </w:r>
    </w:p>
    <w:p w:rsidR="00AC6EEE" w:rsidRPr="00AC6EEE" w:rsidRDefault="0074650B" w:rsidP="008903E5">
      <w:pPr>
        <w:pStyle w:val="Akapitzlist"/>
        <w:keepNext/>
        <w:numPr>
          <w:ilvl w:val="0"/>
          <w:numId w:val="15"/>
        </w:numPr>
        <w:spacing w:before="240" w:after="240"/>
        <w:ind w:left="142" w:hanging="142"/>
        <w:outlineLvl w:val="1"/>
        <w:rPr>
          <w:rFonts w:eastAsia="Times New Roman" w:cs="Arial"/>
          <w:b/>
          <w:bCs/>
          <w:iCs/>
          <w:lang w:eastAsia="pl-PL"/>
        </w:rPr>
      </w:pPr>
      <w:r w:rsidRPr="00AC6EEE">
        <w:rPr>
          <w:rFonts w:eastAsia="Times New Roman" w:cs="Arial"/>
          <w:b/>
          <w:bCs/>
          <w:iCs/>
          <w:lang w:eastAsia="pl-PL"/>
        </w:rPr>
        <w:t>Wymagania formalne</w:t>
      </w:r>
      <w:r w:rsidR="00AC6EEE" w:rsidRPr="00AC6EEE">
        <w:rPr>
          <w:rFonts w:eastAsia="Times New Roman" w:cs="Arial"/>
          <w:b/>
          <w:bCs/>
          <w:iCs/>
          <w:lang w:eastAsia="pl-PL"/>
        </w:rPr>
        <w:t>:</w:t>
      </w:r>
    </w:p>
    <w:p w:rsidR="00CD2BDC" w:rsidRPr="00AC6EEE" w:rsidRDefault="00960112" w:rsidP="008903E5">
      <w:pPr>
        <w:pStyle w:val="Akapitzlist"/>
        <w:keepNext/>
        <w:numPr>
          <w:ilvl w:val="0"/>
          <w:numId w:val="16"/>
        </w:numPr>
        <w:spacing w:before="240" w:after="240"/>
        <w:outlineLvl w:val="1"/>
        <w:rPr>
          <w:rFonts w:eastAsia="Times New Roman" w:cs="Arial"/>
          <w:b/>
          <w:bCs/>
          <w:iCs/>
          <w:lang w:eastAsia="pl-PL"/>
        </w:rPr>
      </w:pPr>
      <w:r w:rsidRPr="00AC6EEE">
        <w:rPr>
          <w:rFonts w:eastAsia="Times New Roman" w:cs="Arial"/>
          <w:b/>
          <w:bCs/>
          <w:iCs/>
          <w:lang w:eastAsia="pl-PL"/>
        </w:rPr>
        <w:t>udokumentowane:</w:t>
      </w:r>
    </w:p>
    <w:p w:rsidR="0074650B" w:rsidRPr="00915AFE" w:rsidRDefault="0074650B" w:rsidP="008903E5">
      <w:pPr>
        <w:pStyle w:val="Akapitzlist"/>
        <w:numPr>
          <w:ilvl w:val="0"/>
          <w:numId w:val="7"/>
        </w:numPr>
        <w:spacing w:before="240" w:after="240"/>
        <w:rPr>
          <w:rFonts w:eastAsia="Times New Roman" w:cs="Arial"/>
          <w:lang w:eastAsia="pl-PL"/>
        </w:rPr>
      </w:pPr>
      <w:r w:rsidRPr="00B65641">
        <w:rPr>
          <w:rFonts w:eastAsia="Times New Roman" w:cs="Arial"/>
          <w:lang w:eastAsia="pl-PL"/>
        </w:rPr>
        <w:t xml:space="preserve">Wykształcenie </w:t>
      </w:r>
      <w:r w:rsidR="006C20D5" w:rsidRPr="00B65641">
        <w:rPr>
          <w:rFonts w:eastAsia="Times New Roman" w:cs="Arial"/>
          <w:lang w:eastAsia="pl-PL"/>
        </w:rPr>
        <w:t xml:space="preserve">co najmniej wyższe magisterskie: </w:t>
      </w:r>
      <w:r w:rsidR="00B65641" w:rsidRPr="00B65641">
        <w:rPr>
          <w:rFonts w:eastAsia="Times New Roman" w:cs="Arial"/>
          <w:lang w:eastAsia="pl-PL"/>
        </w:rPr>
        <w:t xml:space="preserve">np. </w:t>
      </w:r>
      <w:r w:rsidRPr="00B44466">
        <w:rPr>
          <w:rFonts w:cs="Arial"/>
        </w:rPr>
        <w:t>psycholog, pedagog</w:t>
      </w:r>
      <w:r w:rsidR="00B65641" w:rsidRPr="00B65641">
        <w:rPr>
          <w:rFonts w:eastAsia="Times New Roman" w:cs="Arial"/>
          <w:lang w:eastAsia="pl-PL"/>
        </w:rPr>
        <w:t xml:space="preserve">, </w:t>
      </w:r>
      <w:r w:rsidR="00B65641">
        <w:rPr>
          <w:rFonts w:eastAsia="Times New Roman" w:cs="Arial"/>
          <w:lang w:eastAsia="pl-PL"/>
        </w:rPr>
        <w:t>logopeda.</w:t>
      </w:r>
    </w:p>
    <w:p w:rsidR="00AC6EEE" w:rsidRPr="00AC6EEE" w:rsidRDefault="00AC6EEE" w:rsidP="008903E5">
      <w:pPr>
        <w:pStyle w:val="Akapitzlist"/>
        <w:numPr>
          <w:ilvl w:val="0"/>
          <w:numId w:val="16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potwierdzone oświadczeniem: </w:t>
      </w:r>
    </w:p>
    <w:p w:rsidR="003F4260" w:rsidRDefault="003F4260" w:rsidP="008903E5">
      <w:pPr>
        <w:pStyle w:val="Akapitzlist"/>
        <w:numPr>
          <w:ilvl w:val="0"/>
          <w:numId w:val="7"/>
        </w:numPr>
        <w:spacing w:before="240" w:after="240"/>
        <w:rPr>
          <w:rFonts w:cs="Arial"/>
        </w:rPr>
      </w:pPr>
      <w:r w:rsidRPr="00915AFE">
        <w:rPr>
          <w:rFonts w:cs="Arial"/>
        </w:rPr>
        <w:t xml:space="preserve">Aktualne zatrudnienie w poradni psychologiczno-pedagogicznej. </w:t>
      </w:r>
    </w:p>
    <w:p w:rsidR="00832948" w:rsidRPr="00915AFE" w:rsidRDefault="00890580" w:rsidP="008903E5">
      <w:pPr>
        <w:pStyle w:val="Akapitzlist"/>
        <w:numPr>
          <w:ilvl w:val="0"/>
          <w:numId w:val="7"/>
        </w:numPr>
        <w:spacing w:before="240" w:after="240"/>
        <w:rPr>
          <w:rFonts w:cs="Arial"/>
        </w:rPr>
      </w:pPr>
      <w:r w:rsidRPr="00915AFE">
        <w:rPr>
          <w:rFonts w:cs="Arial"/>
        </w:rPr>
        <w:t>Co najmniej roczne d</w:t>
      </w:r>
      <w:r w:rsidR="0074650B" w:rsidRPr="00915AFE">
        <w:rPr>
          <w:rFonts w:cs="Arial"/>
        </w:rPr>
        <w:t>oświadczenie w diagnozowaniu dzieci i młodzieży</w:t>
      </w:r>
      <w:r w:rsidR="00832948" w:rsidRPr="00915AFE">
        <w:rPr>
          <w:rFonts w:cs="Arial"/>
        </w:rPr>
        <w:t>.</w:t>
      </w:r>
      <w:r w:rsidR="0074650B" w:rsidRPr="00915AFE">
        <w:rPr>
          <w:rFonts w:cs="Arial"/>
        </w:rPr>
        <w:t xml:space="preserve"> </w:t>
      </w:r>
    </w:p>
    <w:p w:rsidR="0074650B" w:rsidRPr="00915AFE" w:rsidRDefault="007A24A6" w:rsidP="008903E5">
      <w:pPr>
        <w:pStyle w:val="Akapitzlist"/>
        <w:numPr>
          <w:ilvl w:val="0"/>
          <w:numId w:val="7"/>
        </w:numPr>
        <w:spacing w:before="240" w:after="240"/>
        <w:rPr>
          <w:rFonts w:cs="Arial"/>
        </w:rPr>
      </w:pPr>
      <w:r w:rsidRPr="00915AFE">
        <w:rPr>
          <w:rFonts w:cs="Arial"/>
        </w:rPr>
        <w:t>Co najmniej roczne d</w:t>
      </w:r>
      <w:r w:rsidR="0074650B" w:rsidRPr="00915AFE">
        <w:rPr>
          <w:rFonts w:cs="Arial"/>
        </w:rPr>
        <w:t>oświadczenie we współpracy z</w:t>
      </w:r>
      <w:r w:rsidR="00832948" w:rsidRPr="00915AFE">
        <w:rPr>
          <w:rFonts w:cs="Arial"/>
        </w:rPr>
        <w:t>e</w:t>
      </w:r>
      <w:r w:rsidR="0074650B" w:rsidRPr="00915AFE">
        <w:rPr>
          <w:rFonts w:cs="Arial"/>
        </w:rPr>
        <w:t xml:space="preserve"> </w:t>
      </w:r>
      <w:r w:rsidR="00832948" w:rsidRPr="00915AFE">
        <w:rPr>
          <w:rFonts w:cs="Arial"/>
        </w:rPr>
        <w:t>szkołami, przedszkolami, placówkami oświatowymi, placówkami doskonalenia nauczycieli, kuratoriami oświaty</w:t>
      </w:r>
      <w:r w:rsidRPr="00915AFE">
        <w:rPr>
          <w:rFonts w:cs="Arial"/>
        </w:rPr>
        <w:t xml:space="preserve"> w zakresie pomocy psychologiczno-pedagogicznej</w:t>
      </w:r>
      <w:r w:rsidR="00832948" w:rsidRPr="00915AFE">
        <w:rPr>
          <w:rFonts w:cs="Arial"/>
        </w:rPr>
        <w:t xml:space="preserve">. </w:t>
      </w:r>
    </w:p>
    <w:p w:rsidR="0074650B" w:rsidRPr="00915AFE" w:rsidRDefault="0074650B" w:rsidP="008903E5">
      <w:pPr>
        <w:pStyle w:val="Akapitzlist"/>
        <w:numPr>
          <w:ilvl w:val="0"/>
          <w:numId w:val="7"/>
        </w:numPr>
        <w:spacing w:before="240" w:after="240"/>
        <w:rPr>
          <w:rFonts w:cs="Arial"/>
        </w:rPr>
      </w:pPr>
      <w:r w:rsidRPr="00915AFE">
        <w:rPr>
          <w:rFonts w:cs="Arial"/>
        </w:rPr>
        <w:t>Znajomość przepisów prawa oświatowego, w ty</w:t>
      </w:r>
      <w:r w:rsidR="00CD2BDC" w:rsidRPr="00915AFE">
        <w:rPr>
          <w:rFonts w:cs="Arial"/>
        </w:rPr>
        <w:t>m</w:t>
      </w:r>
      <w:r w:rsidRPr="00915AFE">
        <w:rPr>
          <w:rFonts w:cs="Arial"/>
        </w:rPr>
        <w:t xml:space="preserve"> w szczególności </w:t>
      </w:r>
      <w:r w:rsidR="00832948" w:rsidRPr="00915AFE">
        <w:rPr>
          <w:rFonts w:cs="Arial"/>
        </w:rPr>
        <w:t xml:space="preserve">przepisów </w:t>
      </w:r>
      <w:r w:rsidRPr="00915AFE">
        <w:rPr>
          <w:rFonts w:cs="Arial"/>
        </w:rPr>
        <w:t>dotyczących poradnictwa psychologiczno-pedagogicznego.</w:t>
      </w:r>
    </w:p>
    <w:p w:rsidR="00DD0F8B" w:rsidRPr="00915AFE" w:rsidRDefault="00DD0F8B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b/>
          <w:lang w:eastAsia="pl-PL"/>
        </w:rPr>
      </w:pPr>
      <w:r w:rsidRPr="00915AFE">
        <w:rPr>
          <w:rFonts w:eastAsia="Times New Roman" w:cs="Arial"/>
          <w:b/>
          <w:lang w:eastAsia="pl-PL"/>
        </w:rPr>
        <w:t>II. Doświadczenie</w:t>
      </w:r>
    </w:p>
    <w:p w:rsidR="00915AFE" w:rsidRPr="00B44466" w:rsidRDefault="00DD0F8B" w:rsidP="008903E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B44466">
        <w:rPr>
          <w:rFonts w:eastAsia="Times New Roman" w:cs="Arial"/>
          <w:lang w:eastAsia="pl-PL"/>
        </w:rPr>
        <w:t>Doświ</w:t>
      </w:r>
      <w:r w:rsidR="00B44466" w:rsidRPr="00B44466">
        <w:rPr>
          <w:rFonts w:eastAsia="Times New Roman" w:cs="Arial"/>
          <w:lang w:eastAsia="pl-PL"/>
        </w:rPr>
        <w:t xml:space="preserve">adczenie w prowadzeniu szkoleń lub </w:t>
      </w:r>
      <w:r w:rsidRPr="00B44466">
        <w:rPr>
          <w:rFonts w:eastAsia="Times New Roman" w:cs="Arial"/>
          <w:lang w:eastAsia="pl-PL"/>
        </w:rPr>
        <w:t xml:space="preserve">warsztatów dla osób dorosłych z obszaru pomocy psychologiczno-pedagogicznej: prowadzenie w okresie ostatnich dwóch lat szkoleń trwających </w:t>
      </w:r>
      <w:r w:rsidR="00404738">
        <w:rPr>
          <w:rFonts w:eastAsia="Times New Roman" w:cs="Arial"/>
          <w:lang w:eastAsia="pl-PL"/>
        </w:rPr>
        <w:t>łącznie</w:t>
      </w:r>
      <w:r w:rsidR="009A2D1D" w:rsidRPr="00B44466">
        <w:rPr>
          <w:rFonts w:eastAsia="Times New Roman" w:cs="Arial"/>
          <w:lang w:eastAsia="pl-PL"/>
        </w:rPr>
        <w:t xml:space="preserve"> </w:t>
      </w:r>
      <w:r w:rsidRPr="00B44466">
        <w:rPr>
          <w:rFonts w:eastAsia="Times New Roman" w:cs="Arial"/>
          <w:lang w:eastAsia="pl-PL"/>
        </w:rPr>
        <w:t>m</w:t>
      </w:r>
      <w:r w:rsidR="00C106EF" w:rsidRPr="00B44466">
        <w:rPr>
          <w:rFonts w:eastAsia="Times New Roman" w:cs="Arial"/>
          <w:lang w:eastAsia="pl-PL"/>
        </w:rPr>
        <w:t>inimum 4</w:t>
      </w:r>
      <w:r w:rsidRPr="00B44466">
        <w:rPr>
          <w:rFonts w:eastAsia="Times New Roman" w:cs="Arial"/>
          <w:lang w:eastAsia="pl-PL"/>
        </w:rPr>
        <w:t xml:space="preserve">0 godzin dydaktycznych. </w:t>
      </w:r>
    </w:p>
    <w:p w:rsidR="00915AFE" w:rsidRPr="00B44466" w:rsidRDefault="00DD0F8B" w:rsidP="008903E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B44466">
        <w:rPr>
          <w:rFonts w:eastAsia="Times New Roman" w:cs="Arial"/>
          <w:lang w:eastAsia="pl-PL"/>
        </w:rPr>
        <w:t xml:space="preserve">Opracowanie minimum 5 materiałów merytorycznych, raportów, sprawozdań itp. o objętości co najmniej 5 stron znormalizowanego tekstu każdy z materiałów w ostatnich 5 latach. </w:t>
      </w:r>
    </w:p>
    <w:p w:rsidR="00915AFE" w:rsidRPr="00B44466" w:rsidRDefault="00DD0F8B" w:rsidP="008903E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B44466">
        <w:rPr>
          <w:rFonts w:eastAsia="Times New Roman" w:cs="Arial"/>
          <w:lang w:eastAsia="pl-PL"/>
        </w:rPr>
        <w:t>Doświadczenie w koordynowaniu działań w zakresie oświaty, np. koordynowanie/kierowanie pracami projektów i zespołów, kierowanie pracami merytorycznymi np. badawczymi, pilotażami</w:t>
      </w:r>
      <w:r w:rsidR="00890580" w:rsidRPr="00B44466">
        <w:rPr>
          <w:rFonts w:eastAsia="Times New Roman" w:cs="Arial"/>
          <w:lang w:eastAsia="pl-PL"/>
        </w:rPr>
        <w:t xml:space="preserve"> itp.</w:t>
      </w:r>
      <w:r w:rsidRPr="00B44466">
        <w:rPr>
          <w:rFonts w:eastAsia="Times New Roman" w:cs="Arial"/>
          <w:lang w:eastAsia="pl-PL"/>
        </w:rPr>
        <w:t xml:space="preserve"> </w:t>
      </w:r>
    </w:p>
    <w:p w:rsidR="00822671" w:rsidRPr="00B44466" w:rsidRDefault="00DD0F8B" w:rsidP="00822671">
      <w:pPr>
        <w:pStyle w:val="Akapitzlist"/>
        <w:numPr>
          <w:ilvl w:val="0"/>
          <w:numId w:val="13"/>
        </w:numPr>
        <w:rPr>
          <w:rFonts w:eastAsia="Times New Roman" w:cs="Arial"/>
          <w:lang w:eastAsia="pl-PL"/>
        </w:rPr>
      </w:pPr>
      <w:r w:rsidRPr="00B44466">
        <w:rPr>
          <w:rFonts w:eastAsia="Times New Roman" w:cs="Arial"/>
          <w:lang w:eastAsia="pl-PL"/>
        </w:rPr>
        <w:t xml:space="preserve">minimalne wymaganie to koordynowanie/kierowanie/zarządzanie 1 projektem lub kierowanie zespołem badawczym </w:t>
      </w:r>
      <w:r w:rsidR="00822671" w:rsidRPr="00B44466">
        <w:rPr>
          <w:rFonts w:eastAsia="Times New Roman" w:cs="Arial"/>
          <w:lang w:eastAsia="pl-PL"/>
        </w:rPr>
        <w:t>i/lub innymi związanymi z planowaniem i organizacją pomocy psychologiczno-pedagogicznej, w ostatnich 5 latach przez okres co najmniej 6 miesięcy.</w:t>
      </w:r>
    </w:p>
    <w:p w:rsidR="00832948" w:rsidRPr="003C2730" w:rsidRDefault="00C809C4" w:rsidP="003C2730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b/>
          <w:lang w:eastAsia="pl-PL"/>
        </w:rPr>
      </w:pPr>
      <w:r w:rsidRPr="003C2730">
        <w:rPr>
          <w:rFonts w:eastAsia="Times New Roman" w:cs="Arial"/>
          <w:b/>
          <w:lang w:eastAsia="pl-PL"/>
        </w:rPr>
        <w:t xml:space="preserve">III. </w:t>
      </w:r>
      <w:r w:rsidR="00832948" w:rsidRPr="003C2730">
        <w:rPr>
          <w:rFonts w:eastAsia="Times New Roman" w:cs="Arial"/>
          <w:b/>
          <w:lang w:eastAsia="pl-PL"/>
        </w:rPr>
        <w:t>Wymagania dodatkowe:</w:t>
      </w:r>
    </w:p>
    <w:p w:rsidR="007A24A6" w:rsidRPr="00915AFE" w:rsidRDefault="007A24A6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>Znajomość założe</w:t>
      </w:r>
      <w:r w:rsidR="004C2A73" w:rsidRPr="00915AFE">
        <w:rPr>
          <w:rFonts w:eastAsia="Times New Roman" w:cs="Arial"/>
          <w:lang w:eastAsia="pl-PL"/>
        </w:rPr>
        <w:t>ń Międzynarodowej Klasyfikacji F</w:t>
      </w:r>
      <w:r w:rsidRPr="00915AFE">
        <w:rPr>
          <w:rFonts w:eastAsia="Times New Roman" w:cs="Arial"/>
          <w:lang w:eastAsia="pl-PL"/>
        </w:rPr>
        <w:t>unkcjonowania</w:t>
      </w:r>
      <w:r w:rsidR="005742BA">
        <w:rPr>
          <w:rFonts w:eastAsia="Times New Roman" w:cs="Arial"/>
          <w:lang w:eastAsia="pl-PL"/>
        </w:rPr>
        <w:t>,</w:t>
      </w:r>
      <w:r w:rsidRPr="00915AFE">
        <w:rPr>
          <w:rFonts w:eastAsia="Times New Roman" w:cs="Arial"/>
          <w:lang w:eastAsia="pl-PL"/>
        </w:rPr>
        <w:t xml:space="preserve"> </w:t>
      </w:r>
      <w:r w:rsidR="00DD0F8B" w:rsidRPr="00915AFE">
        <w:rPr>
          <w:rFonts w:eastAsia="Times New Roman" w:cs="Arial"/>
          <w:lang w:eastAsia="pl-PL"/>
        </w:rPr>
        <w:t>Niepełnosprawności</w:t>
      </w:r>
      <w:r w:rsidRPr="00915AFE">
        <w:rPr>
          <w:rFonts w:eastAsia="Times New Roman" w:cs="Arial"/>
          <w:lang w:eastAsia="pl-PL"/>
        </w:rPr>
        <w:t xml:space="preserve"> i Zdrowia </w:t>
      </w:r>
      <w:r w:rsidR="005742BA">
        <w:rPr>
          <w:rFonts w:eastAsia="Times New Roman" w:cs="Arial"/>
          <w:lang w:eastAsia="pl-PL"/>
        </w:rPr>
        <w:t>(</w:t>
      </w:r>
      <w:r w:rsidRPr="00915AFE">
        <w:rPr>
          <w:rFonts w:eastAsia="Times New Roman" w:cs="Arial"/>
          <w:lang w:eastAsia="pl-PL"/>
        </w:rPr>
        <w:t>ICF</w:t>
      </w:r>
      <w:r w:rsidR="005742BA">
        <w:rPr>
          <w:rFonts w:eastAsia="Times New Roman" w:cs="Arial"/>
          <w:lang w:eastAsia="pl-PL"/>
        </w:rPr>
        <w:t>)</w:t>
      </w:r>
      <w:r w:rsidRPr="00915AFE">
        <w:rPr>
          <w:rFonts w:eastAsia="Times New Roman" w:cs="Arial"/>
          <w:lang w:eastAsia="pl-PL"/>
        </w:rPr>
        <w:t xml:space="preserve">. </w:t>
      </w:r>
    </w:p>
    <w:p w:rsidR="00832948" w:rsidRPr="00915AFE" w:rsidRDefault="00832948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b/>
          <w:lang w:eastAsia="pl-PL"/>
        </w:rPr>
      </w:pPr>
      <w:r w:rsidRPr="00915AFE">
        <w:rPr>
          <w:rFonts w:eastAsia="Times New Roman" w:cs="Arial"/>
          <w:b/>
          <w:lang w:eastAsia="pl-PL"/>
        </w:rPr>
        <w:t>Wymagane dokumenty i oświadczenia:</w:t>
      </w:r>
    </w:p>
    <w:p w:rsidR="00832948" w:rsidRPr="00915AFE" w:rsidRDefault="007A24A6" w:rsidP="008903E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>K</w:t>
      </w:r>
      <w:r w:rsidR="00832948" w:rsidRPr="00915AFE">
        <w:rPr>
          <w:rFonts w:eastAsia="Times New Roman" w:cs="Arial"/>
          <w:lang w:eastAsia="pl-PL"/>
        </w:rPr>
        <w:t>opie dokumentów potwierdzających wymagane wykształcenie</w:t>
      </w:r>
      <w:r w:rsidRPr="00915AFE">
        <w:rPr>
          <w:rFonts w:eastAsia="Times New Roman" w:cs="Arial"/>
          <w:lang w:eastAsia="pl-PL"/>
        </w:rPr>
        <w:t>.</w:t>
      </w:r>
    </w:p>
    <w:p w:rsidR="00832948" w:rsidRPr="00915AFE" w:rsidRDefault="007A24A6" w:rsidP="008903E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>K</w:t>
      </w:r>
      <w:r w:rsidR="00832948" w:rsidRPr="00915AFE">
        <w:rPr>
          <w:rFonts w:eastAsia="Times New Roman" w:cs="Arial"/>
          <w:lang w:eastAsia="pl-PL"/>
        </w:rPr>
        <w:t xml:space="preserve">opie dokumentów </w:t>
      </w:r>
      <w:r w:rsidRPr="00915AFE">
        <w:rPr>
          <w:rFonts w:eastAsia="Times New Roman" w:cs="Arial"/>
          <w:lang w:eastAsia="pl-PL"/>
        </w:rPr>
        <w:t>lub oświadczeni</w:t>
      </w:r>
      <w:r w:rsidR="0012333D">
        <w:rPr>
          <w:rFonts w:eastAsia="Times New Roman" w:cs="Arial"/>
          <w:lang w:eastAsia="pl-PL"/>
        </w:rPr>
        <w:t>a</w:t>
      </w:r>
      <w:r w:rsidRPr="00915AFE">
        <w:rPr>
          <w:rFonts w:eastAsia="Times New Roman" w:cs="Arial"/>
          <w:lang w:eastAsia="pl-PL"/>
        </w:rPr>
        <w:t xml:space="preserve"> </w:t>
      </w:r>
      <w:r w:rsidR="00832948" w:rsidRPr="00915AFE">
        <w:rPr>
          <w:rFonts w:eastAsia="Times New Roman" w:cs="Arial"/>
          <w:lang w:eastAsia="pl-PL"/>
        </w:rPr>
        <w:t>potwierdzając</w:t>
      </w:r>
      <w:r w:rsidRPr="00915AFE">
        <w:rPr>
          <w:rFonts w:eastAsia="Times New Roman" w:cs="Arial"/>
          <w:lang w:eastAsia="pl-PL"/>
        </w:rPr>
        <w:t>e</w:t>
      </w:r>
      <w:r w:rsidR="00832948" w:rsidRPr="00915AFE">
        <w:rPr>
          <w:rFonts w:eastAsia="Times New Roman" w:cs="Arial"/>
          <w:lang w:eastAsia="pl-PL"/>
        </w:rPr>
        <w:t xml:space="preserve"> posiadanie </w:t>
      </w:r>
      <w:r w:rsidRPr="00915AFE">
        <w:rPr>
          <w:rFonts w:eastAsia="Times New Roman" w:cs="Arial"/>
          <w:lang w:eastAsia="pl-PL"/>
        </w:rPr>
        <w:t xml:space="preserve">doświadczenia i wiedzy opisanej w punkcie </w:t>
      </w:r>
      <w:r w:rsidRPr="00915AFE">
        <w:rPr>
          <w:rFonts w:eastAsia="Times New Roman" w:cs="Arial"/>
          <w:i/>
          <w:lang w:eastAsia="pl-PL"/>
        </w:rPr>
        <w:t>Wymagania formalne</w:t>
      </w:r>
      <w:r w:rsidRPr="00915AFE">
        <w:rPr>
          <w:rFonts w:eastAsia="Times New Roman" w:cs="Arial"/>
          <w:lang w:eastAsia="pl-PL"/>
        </w:rPr>
        <w:t xml:space="preserve"> oraz punkcie </w:t>
      </w:r>
      <w:r w:rsidRPr="00915AFE">
        <w:rPr>
          <w:rFonts w:eastAsia="Times New Roman" w:cs="Arial"/>
          <w:i/>
          <w:lang w:eastAsia="pl-PL"/>
        </w:rPr>
        <w:t>Doświadczenie</w:t>
      </w:r>
      <w:r w:rsidRPr="00915AFE">
        <w:rPr>
          <w:rFonts w:eastAsia="Times New Roman" w:cs="Arial"/>
          <w:lang w:eastAsia="pl-PL"/>
        </w:rPr>
        <w:t xml:space="preserve"> oraz opcjonalnie oświadczenie dotyczące </w:t>
      </w:r>
      <w:r w:rsidR="00832948" w:rsidRPr="00915AFE">
        <w:rPr>
          <w:rFonts w:eastAsia="Times New Roman" w:cs="Arial"/>
          <w:lang w:eastAsia="pl-PL"/>
        </w:rPr>
        <w:t>dodatkowych kwalifikacji</w:t>
      </w:r>
      <w:r w:rsidRPr="00915AFE">
        <w:rPr>
          <w:rFonts w:eastAsia="Times New Roman" w:cs="Arial"/>
          <w:lang w:eastAsia="pl-PL"/>
        </w:rPr>
        <w:t xml:space="preserve"> opisanych w punkcie </w:t>
      </w:r>
      <w:r w:rsidRPr="00915AFE">
        <w:rPr>
          <w:rFonts w:eastAsia="Times New Roman" w:cs="Arial"/>
          <w:i/>
          <w:lang w:eastAsia="pl-PL"/>
        </w:rPr>
        <w:t>Wymagania dodatkowe</w:t>
      </w:r>
      <w:r w:rsidRPr="00915AFE">
        <w:rPr>
          <w:rFonts w:eastAsia="Times New Roman" w:cs="Arial"/>
          <w:lang w:eastAsia="pl-PL"/>
        </w:rPr>
        <w:t>.</w:t>
      </w:r>
    </w:p>
    <w:p w:rsidR="007A24A6" w:rsidRPr="00915AFE" w:rsidRDefault="007A24A6" w:rsidP="008903E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 xml:space="preserve">Wypełniona i podpisana </w:t>
      </w:r>
      <w:r w:rsidRPr="00915AFE">
        <w:rPr>
          <w:rFonts w:eastAsia="Times New Roman" w:cs="Arial"/>
          <w:i/>
          <w:lang w:eastAsia="pl-PL"/>
        </w:rPr>
        <w:t>Deklaracja</w:t>
      </w:r>
      <w:r w:rsidR="006C20D5" w:rsidRPr="00915AFE">
        <w:rPr>
          <w:rFonts w:eastAsia="Times New Roman" w:cs="Arial"/>
          <w:i/>
          <w:lang w:eastAsia="pl-PL"/>
        </w:rPr>
        <w:t xml:space="preserve"> o współpracy</w:t>
      </w:r>
      <w:r w:rsidRPr="00915AFE">
        <w:rPr>
          <w:rFonts w:eastAsia="Times New Roman" w:cs="Arial"/>
          <w:i/>
          <w:lang w:eastAsia="pl-PL"/>
        </w:rPr>
        <w:t>.</w:t>
      </w:r>
    </w:p>
    <w:p w:rsidR="007A24A6" w:rsidRPr="00915AFE" w:rsidRDefault="00F832A6" w:rsidP="008903E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Wypełniony</w:t>
      </w:r>
      <w:r w:rsidR="007A24A6" w:rsidRPr="00915AFE">
        <w:rPr>
          <w:rFonts w:eastAsia="Times New Roman" w:cs="Arial"/>
          <w:lang w:eastAsia="pl-PL"/>
        </w:rPr>
        <w:t xml:space="preserve"> i p</w:t>
      </w:r>
      <w:r>
        <w:rPr>
          <w:rFonts w:eastAsia="Times New Roman" w:cs="Arial"/>
          <w:lang w:eastAsia="pl-PL"/>
        </w:rPr>
        <w:t>odpisany</w:t>
      </w:r>
      <w:r w:rsidR="007A24A6" w:rsidRPr="00915AFE">
        <w:rPr>
          <w:rFonts w:eastAsia="Times New Roman" w:cs="Arial"/>
          <w:lang w:eastAsia="pl-PL"/>
        </w:rPr>
        <w:t xml:space="preserve"> </w:t>
      </w:r>
      <w:r w:rsidR="006E03FA">
        <w:rPr>
          <w:rFonts w:eastAsia="Times New Roman" w:cs="Arial"/>
          <w:i/>
          <w:lang w:eastAsia="pl-PL"/>
        </w:rPr>
        <w:t>Formularz zgłoszeniowy</w:t>
      </w:r>
      <w:r w:rsidR="007A24A6" w:rsidRPr="00915AFE">
        <w:rPr>
          <w:rFonts w:eastAsia="Times New Roman" w:cs="Arial"/>
          <w:lang w:eastAsia="pl-PL"/>
        </w:rPr>
        <w:t>.</w:t>
      </w:r>
    </w:p>
    <w:p w:rsidR="00832948" w:rsidRPr="00915AFE" w:rsidRDefault="007A24A6" w:rsidP="008903E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>O</w:t>
      </w:r>
      <w:r w:rsidR="00832948" w:rsidRPr="00915AFE">
        <w:rPr>
          <w:rFonts w:eastAsia="Times New Roman" w:cs="Arial"/>
          <w:lang w:eastAsia="pl-PL"/>
        </w:rPr>
        <w:t xml:space="preserve">świadczenie kandydata o </w:t>
      </w:r>
      <w:r w:rsidR="005742BA">
        <w:rPr>
          <w:rFonts w:eastAsia="Times New Roman" w:cs="Arial"/>
          <w:lang w:eastAsia="pl-PL"/>
        </w:rPr>
        <w:t xml:space="preserve">treści </w:t>
      </w:r>
      <w:r w:rsidR="00832948" w:rsidRPr="005742BA">
        <w:rPr>
          <w:rFonts w:eastAsia="Times New Roman" w:cs="Arial"/>
          <w:i/>
          <w:lang w:eastAsia="pl-PL"/>
        </w:rPr>
        <w:t xml:space="preserve">Wyrażam zgodę na przetwarzanie moich danych osobowych zawartych w ofercie pracy dla potrzeb rekrutacji, zgodnie z ustawą z dnia 29.08.1997 r. </w:t>
      </w:r>
      <w:r w:rsidR="00A76C2B">
        <w:rPr>
          <w:rFonts w:eastAsia="Times New Roman" w:cs="Arial"/>
          <w:i/>
          <w:lang w:eastAsia="pl-PL"/>
        </w:rPr>
        <w:br/>
      </w:r>
      <w:r w:rsidR="00832948" w:rsidRPr="005742BA">
        <w:rPr>
          <w:rFonts w:eastAsia="Times New Roman" w:cs="Arial"/>
          <w:i/>
          <w:lang w:eastAsia="pl-PL"/>
        </w:rPr>
        <w:t>o ochronie danych osobowych (Dz. U. z 2016 r. poz. 922).</w:t>
      </w:r>
    </w:p>
    <w:p w:rsidR="00832948" w:rsidRPr="00915AFE" w:rsidRDefault="00832948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 xml:space="preserve">Osoby zainteresowane prosimy </w:t>
      </w:r>
      <w:r w:rsidRPr="000B554A">
        <w:rPr>
          <w:rFonts w:eastAsia="Times New Roman" w:cs="Arial"/>
          <w:b/>
          <w:lang w:eastAsia="pl-PL"/>
        </w:rPr>
        <w:t>o dostarczenie kompletu dokumentów osobiście</w:t>
      </w:r>
      <w:r w:rsidR="00915AFE" w:rsidRPr="000B554A">
        <w:rPr>
          <w:rFonts w:eastAsia="Times New Roman" w:cs="Arial"/>
          <w:b/>
          <w:lang w:eastAsia="pl-PL"/>
        </w:rPr>
        <w:t xml:space="preserve"> </w:t>
      </w:r>
      <w:r w:rsidRPr="000B554A">
        <w:rPr>
          <w:rFonts w:eastAsia="Times New Roman" w:cs="Arial"/>
          <w:b/>
          <w:lang w:eastAsia="pl-PL"/>
        </w:rPr>
        <w:t xml:space="preserve">do </w:t>
      </w:r>
      <w:r w:rsidR="00533E3C" w:rsidRPr="000B554A">
        <w:rPr>
          <w:rFonts w:eastAsia="Times New Roman" w:cs="Arial"/>
          <w:b/>
          <w:lang w:eastAsia="pl-PL"/>
        </w:rPr>
        <w:t>Kuratorium Oświaty z</w:t>
      </w:r>
      <w:r w:rsidRPr="000B554A">
        <w:rPr>
          <w:rFonts w:eastAsia="Times New Roman" w:cs="Arial"/>
          <w:b/>
          <w:lang w:eastAsia="pl-PL"/>
        </w:rPr>
        <w:t xml:space="preserve"> siedzib</w:t>
      </w:r>
      <w:r w:rsidR="00533E3C" w:rsidRPr="000B554A">
        <w:rPr>
          <w:rFonts w:eastAsia="Times New Roman" w:cs="Arial"/>
          <w:b/>
          <w:lang w:eastAsia="pl-PL"/>
        </w:rPr>
        <w:t xml:space="preserve">ą w </w:t>
      </w:r>
      <w:r w:rsidR="005376FE" w:rsidRPr="000B554A">
        <w:rPr>
          <w:rFonts w:eastAsia="Times New Roman" w:cs="Arial"/>
          <w:b/>
          <w:lang w:eastAsia="pl-PL"/>
        </w:rPr>
        <w:t>Warszawie</w:t>
      </w:r>
      <w:r w:rsidRPr="000B554A">
        <w:rPr>
          <w:rFonts w:eastAsia="Times New Roman" w:cs="Arial"/>
          <w:b/>
          <w:lang w:eastAsia="pl-PL"/>
        </w:rPr>
        <w:t xml:space="preserve"> lub za pośrednictwem poczty</w:t>
      </w:r>
      <w:r w:rsidRPr="00915AFE">
        <w:rPr>
          <w:rFonts w:eastAsia="Times New Roman" w:cs="Arial"/>
          <w:lang w:eastAsia="pl-PL"/>
        </w:rPr>
        <w:t xml:space="preserve"> </w:t>
      </w:r>
      <w:r w:rsidRPr="000B554A">
        <w:rPr>
          <w:rFonts w:eastAsia="Times New Roman" w:cs="Arial"/>
          <w:b/>
          <w:lang w:eastAsia="pl-PL"/>
        </w:rPr>
        <w:t xml:space="preserve">w terminie do </w:t>
      </w:r>
      <w:r w:rsidR="005376FE" w:rsidRPr="000B554A">
        <w:rPr>
          <w:rFonts w:eastAsia="Times New Roman" w:cs="Arial"/>
          <w:b/>
          <w:lang w:eastAsia="pl-PL"/>
        </w:rPr>
        <w:t>dnia 22 maja</w:t>
      </w:r>
      <w:r w:rsidR="00915AFE" w:rsidRPr="000B554A">
        <w:rPr>
          <w:rFonts w:eastAsia="Times New Roman" w:cs="Arial"/>
          <w:b/>
          <w:lang w:eastAsia="pl-PL"/>
        </w:rPr>
        <w:t xml:space="preserve"> </w:t>
      </w:r>
      <w:r w:rsidRPr="000B554A">
        <w:rPr>
          <w:rFonts w:eastAsia="Times New Roman" w:cs="Arial"/>
          <w:b/>
          <w:lang w:eastAsia="pl-PL"/>
        </w:rPr>
        <w:t>2017 r.</w:t>
      </w:r>
      <w:r w:rsidRPr="00915AFE">
        <w:rPr>
          <w:rFonts w:eastAsia="Times New Roman" w:cs="Arial"/>
          <w:lang w:eastAsia="pl-PL"/>
        </w:rPr>
        <w:t xml:space="preserve"> na adres: </w:t>
      </w:r>
      <w:r w:rsidR="005376FE">
        <w:rPr>
          <w:rFonts w:eastAsia="Times New Roman" w:cs="Arial"/>
          <w:lang w:eastAsia="pl-PL"/>
        </w:rPr>
        <w:t>Kuratorium Oświaty w Warszawie Al. Jerozolimskie 32</w:t>
      </w:r>
      <w:r w:rsidR="005376FE" w:rsidRPr="000B554A">
        <w:rPr>
          <w:rFonts w:eastAsia="Times New Roman" w:cs="Arial"/>
          <w:lang w:eastAsia="pl-PL"/>
        </w:rPr>
        <w:t xml:space="preserve">, </w:t>
      </w:r>
      <w:r w:rsidR="000B554A" w:rsidRPr="000B554A">
        <w:rPr>
          <w:rFonts w:cs="Arial"/>
        </w:rPr>
        <w:t>00-024 Warszawa</w:t>
      </w:r>
      <w:r w:rsidR="00915AFE">
        <w:rPr>
          <w:rFonts w:eastAsia="Times New Roman" w:cs="Arial"/>
          <w:lang w:eastAsia="pl-PL"/>
        </w:rPr>
        <w:t>, z dopiskiem na kopercie:</w:t>
      </w:r>
      <w:r w:rsidRPr="00915AFE">
        <w:rPr>
          <w:rFonts w:eastAsia="Times New Roman" w:cs="Arial"/>
          <w:lang w:eastAsia="pl-PL"/>
        </w:rPr>
        <w:t xml:space="preserve"> </w:t>
      </w:r>
      <w:r w:rsidR="00DD0F8B" w:rsidRPr="00915AFE">
        <w:rPr>
          <w:rFonts w:eastAsia="Times New Roman" w:cs="Arial"/>
          <w:b/>
          <w:lang w:eastAsia="pl-PL"/>
        </w:rPr>
        <w:t>Zgłoszenie – koordynator</w:t>
      </w:r>
      <w:r w:rsidRPr="00915AFE">
        <w:rPr>
          <w:rFonts w:eastAsia="Times New Roman" w:cs="Arial"/>
          <w:b/>
          <w:lang w:eastAsia="pl-PL"/>
        </w:rPr>
        <w:t>.</w:t>
      </w:r>
    </w:p>
    <w:p w:rsidR="00832948" w:rsidRPr="000B554A" w:rsidRDefault="00832948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b/>
          <w:lang w:eastAsia="pl-PL"/>
        </w:rPr>
      </w:pPr>
      <w:r w:rsidRPr="000B554A">
        <w:rPr>
          <w:rFonts w:eastAsia="Times New Roman" w:cs="Arial"/>
          <w:b/>
          <w:lang w:eastAsia="pl-PL"/>
        </w:rPr>
        <w:t>Dokumenty uważa się za dostarczone w terminie, jeśli wpłynęły na ww. adres do dnia</w:t>
      </w:r>
      <w:r w:rsidR="000B554A" w:rsidRPr="000B554A">
        <w:rPr>
          <w:rFonts w:eastAsia="Times New Roman" w:cs="Arial"/>
          <w:b/>
          <w:lang w:eastAsia="pl-PL"/>
        </w:rPr>
        <w:t xml:space="preserve"> 22 maja</w:t>
      </w:r>
      <w:r w:rsidR="00915AFE" w:rsidRPr="000B554A">
        <w:rPr>
          <w:rFonts w:eastAsia="Times New Roman" w:cs="Arial"/>
          <w:b/>
          <w:lang w:eastAsia="pl-PL"/>
        </w:rPr>
        <w:t xml:space="preserve"> </w:t>
      </w:r>
      <w:r w:rsidRPr="000B554A">
        <w:rPr>
          <w:rFonts w:eastAsia="Times New Roman" w:cs="Arial"/>
          <w:b/>
          <w:lang w:eastAsia="pl-PL"/>
        </w:rPr>
        <w:t>2017 r.</w:t>
      </w:r>
    </w:p>
    <w:p w:rsidR="00832948" w:rsidRPr="00915AFE" w:rsidRDefault="00832948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b/>
          <w:lang w:eastAsia="pl-PL"/>
        </w:rPr>
      </w:pPr>
      <w:r w:rsidRPr="00915AFE">
        <w:rPr>
          <w:rFonts w:eastAsia="Times New Roman" w:cs="Arial"/>
          <w:b/>
          <w:lang w:eastAsia="pl-PL"/>
        </w:rPr>
        <w:t>Rekrutacja składa się z następujących etapów:</w:t>
      </w:r>
    </w:p>
    <w:p w:rsidR="00915AFE" w:rsidRDefault="0012333D" w:rsidP="008903E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="009A2D1D" w:rsidRPr="00915AFE">
        <w:rPr>
          <w:rFonts w:eastAsia="Times New Roman" w:cs="Arial"/>
          <w:lang w:eastAsia="pl-PL"/>
        </w:rPr>
        <w:t>eryfikacja formalna</w:t>
      </w:r>
      <w:r w:rsidR="00832948" w:rsidRPr="00915AFE">
        <w:rPr>
          <w:rFonts w:eastAsia="Times New Roman" w:cs="Arial"/>
          <w:lang w:eastAsia="pl-PL"/>
        </w:rPr>
        <w:t xml:space="preserve"> dokumentów (do następnego etapu zostaną zakwalifikowane osoby, które złożą w terminie kompletne dokumenty)</w:t>
      </w:r>
      <w:r>
        <w:rPr>
          <w:rFonts w:eastAsia="Times New Roman" w:cs="Arial"/>
          <w:lang w:eastAsia="pl-PL"/>
        </w:rPr>
        <w:t>.</w:t>
      </w:r>
    </w:p>
    <w:p w:rsidR="00832948" w:rsidRPr="00915AFE" w:rsidRDefault="0012333D" w:rsidP="008903E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</w:t>
      </w:r>
      <w:r w:rsidR="009A2D1D" w:rsidRPr="00915AFE">
        <w:rPr>
          <w:rFonts w:eastAsia="Times New Roman" w:cs="Arial"/>
          <w:lang w:eastAsia="pl-PL"/>
        </w:rPr>
        <w:t>naliza merytoryczna</w:t>
      </w:r>
      <w:r w:rsidR="00832948" w:rsidRPr="00915AFE">
        <w:rPr>
          <w:rFonts w:eastAsia="Times New Roman" w:cs="Arial"/>
          <w:lang w:eastAsia="pl-PL"/>
        </w:rPr>
        <w:t xml:space="preserve"> </w:t>
      </w:r>
      <w:r w:rsidR="00DD0F8B" w:rsidRPr="00915AFE">
        <w:rPr>
          <w:rFonts w:eastAsia="Times New Roman" w:cs="Arial"/>
          <w:lang w:eastAsia="pl-PL"/>
        </w:rPr>
        <w:t>zgłoszeń</w:t>
      </w:r>
      <w:r w:rsidR="00832948" w:rsidRPr="00915AFE">
        <w:rPr>
          <w:rFonts w:eastAsia="Times New Roman" w:cs="Arial"/>
          <w:lang w:eastAsia="pl-PL"/>
        </w:rPr>
        <w:t xml:space="preserve"> spełniających wymagania formalne (do następnego etapu zostaną zakwalifikowane osoby, które spełniają wskazane w ogłoszeniu wymagania)</w:t>
      </w:r>
      <w:r>
        <w:rPr>
          <w:rFonts w:eastAsia="Times New Roman" w:cs="Arial"/>
          <w:lang w:eastAsia="pl-PL"/>
        </w:rPr>
        <w:t>.</w:t>
      </w:r>
    </w:p>
    <w:p w:rsidR="0074650B" w:rsidRPr="00915AFE" w:rsidRDefault="0074650B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>Zgłoszenie, które nie spełni wymagań formalnych, zostaje odrzucone i nie podlega dalszej ocenie, tj. ocenie merytorycznej/jakościowej. Zgłoszenie, które spełni wymagania formalne zostanie poddane ocenie</w:t>
      </w:r>
      <w:r w:rsidR="00832948" w:rsidRPr="00915AFE">
        <w:rPr>
          <w:rFonts w:eastAsia="Times New Roman" w:cs="Arial"/>
          <w:lang w:eastAsia="pl-PL"/>
        </w:rPr>
        <w:t xml:space="preserve"> opisanej w punkcie </w:t>
      </w:r>
      <w:r w:rsidR="00832948" w:rsidRPr="00915AFE">
        <w:rPr>
          <w:rFonts w:eastAsia="Times New Roman" w:cs="Arial"/>
          <w:i/>
          <w:lang w:eastAsia="pl-PL"/>
        </w:rPr>
        <w:t>Doświadczenie</w:t>
      </w:r>
      <w:r w:rsidRPr="00915AFE">
        <w:rPr>
          <w:rFonts w:eastAsia="Times New Roman" w:cs="Arial"/>
          <w:lang w:eastAsia="pl-PL"/>
        </w:rPr>
        <w:t>.</w:t>
      </w:r>
    </w:p>
    <w:p w:rsidR="002927C4" w:rsidRPr="00915AFE" w:rsidRDefault="004835B2" w:rsidP="008903E5">
      <w:pPr>
        <w:spacing w:before="240" w:after="240"/>
        <w:rPr>
          <w:rFonts w:eastAsia="Calibri" w:cs="Arial"/>
        </w:rPr>
      </w:pPr>
      <w:r w:rsidRPr="00915AFE">
        <w:rPr>
          <w:rFonts w:eastAsia="Calibri" w:cs="Arial"/>
        </w:rPr>
        <w:t xml:space="preserve">Zgłoszenie, które nie spełni </w:t>
      </w:r>
      <w:r w:rsidRPr="0012333D">
        <w:rPr>
          <w:rFonts w:eastAsia="Calibri" w:cs="Arial"/>
          <w:u w:val="single"/>
        </w:rPr>
        <w:t>wszystkich wymagań</w:t>
      </w:r>
      <w:r w:rsidR="003C2730">
        <w:rPr>
          <w:rFonts w:eastAsia="Calibri" w:cs="Arial"/>
          <w:u w:val="single"/>
        </w:rPr>
        <w:t xml:space="preserve"> formalnych w tym wymagań</w:t>
      </w:r>
      <w:r w:rsidRPr="0012333D">
        <w:rPr>
          <w:rFonts w:eastAsia="Calibri" w:cs="Arial"/>
          <w:u w:val="single"/>
        </w:rPr>
        <w:t xml:space="preserve"> </w:t>
      </w:r>
      <w:r w:rsidRPr="003C2730">
        <w:rPr>
          <w:rFonts w:eastAsia="Calibri" w:cs="Arial"/>
          <w:u w:val="single"/>
        </w:rPr>
        <w:t>minimalnych</w:t>
      </w:r>
      <w:r w:rsidRPr="00915AFE">
        <w:rPr>
          <w:rFonts w:eastAsia="Calibri" w:cs="Arial"/>
        </w:rPr>
        <w:t xml:space="preserve"> opisanych w punkcie </w:t>
      </w:r>
      <w:r w:rsidRPr="00915AFE">
        <w:rPr>
          <w:rFonts w:eastAsia="Calibri" w:cs="Arial"/>
          <w:i/>
        </w:rPr>
        <w:t>Doświadczenie</w:t>
      </w:r>
      <w:r w:rsidRPr="00915AFE">
        <w:rPr>
          <w:rFonts w:eastAsia="Calibri" w:cs="Arial"/>
        </w:rPr>
        <w:t xml:space="preserve"> zostanie odrzucone formalnie. </w:t>
      </w:r>
    </w:p>
    <w:p w:rsidR="00595324" w:rsidRDefault="00595324" w:rsidP="008903E5">
      <w:pPr>
        <w:spacing w:before="240" w:after="240"/>
        <w:rPr>
          <w:rFonts w:eastAsia="Calibri" w:cs="Arial"/>
        </w:rPr>
      </w:pPr>
      <w:r w:rsidRPr="00595324">
        <w:rPr>
          <w:rFonts w:eastAsia="Calibri" w:cs="Arial"/>
        </w:rPr>
        <w:t xml:space="preserve">W przypadku osób, które w wyniku prac komisji rekrutacyjnej otrzymają tę samą liczbę punktów, </w:t>
      </w:r>
      <w:r w:rsidR="00F652D4">
        <w:rPr>
          <w:rFonts w:eastAsia="Calibri" w:cs="Arial"/>
        </w:rPr>
        <w:br/>
      </w:r>
      <w:r w:rsidRPr="00595324">
        <w:rPr>
          <w:rFonts w:eastAsia="Calibri" w:cs="Arial"/>
        </w:rPr>
        <w:t>o zakwalifikowaniu decyduje kolejność zgłoszeń.</w:t>
      </w:r>
    </w:p>
    <w:p w:rsidR="00832948" w:rsidRPr="00F73548" w:rsidRDefault="00832948" w:rsidP="008903E5">
      <w:pPr>
        <w:spacing w:before="240" w:after="240"/>
        <w:rPr>
          <w:rFonts w:eastAsia="Calibri" w:cs="Arial"/>
        </w:rPr>
      </w:pPr>
      <w:r w:rsidRPr="00915AFE">
        <w:rPr>
          <w:rFonts w:eastAsia="Calibri" w:cs="Arial"/>
        </w:rPr>
        <w:t>W każdym województwie zostanie stworzona lista rezerwowa kandydatów na koordynatorów</w:t>
      </w:r>
      <w:r w:rsidR="006539E8" w:rsidRPr="00915AFE">
        <w:rPr>
          <w:rFonts w:eastAsia="Calibri" w:cs="Arial"/>
        </w:rPr>
        <w:t xml:space="preserve"> ds. wdrażania modelowego zestawu narzędzi diagnostycznych oraz standardów funkcjonowania poradni psychologiczno-pedagogicznych.</w:t>
      </w:r>
      <w:r w:rsidRPr="00915AFE">
        <w:rPr>
          <w:rFonts w:eastAsia="Calibri" w:cs="Arial"/>
        </w:rPr>
        <w:t xml:space="preserve"> Lista ta będzie liczyła minimum 5 osób w każdym z województw. </w:t>
      </w:r>
    </w:p>
    <w:sectPr w:rsidR="00832948" w:rsidRPr="00F73548" w:rsidSect="00AC19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89" w:rsidRDefault="00647689" w:rsidP="00FE08F2">
      <w:pPr>
        <w:spacing w:after="0" w:line="240" w:lineRule="auto"/>
      </w:pPr>
      <w:r>
        <w:separator/>
      </w:r>
    </w:p>
  </w:endnote>
  <w:endnote w:type="continuationSeparator" w:id="0">
    <w:p w:rsidR="00647689" w:rsidRDefault="00647689" w:rsidP="00FE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3" w:rsidRDefault="004C2A73">
    <w:pPr>
      <w:pStyle w:val="Stopka"/>
    </w:pPr>
    <w:r>
      <w:rPr>
        <w:noProof/>
        <w:lang w:eastAsia="pl-PL"/>
      </w:rPr>
      <w:drawing>
        <wp:inline distT="0" distB="0" distL="0" distR="0">
          <wp:extent cx="5760720" cy="599440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89" w:rsidRDefault="00647689" w:rsidP="00FE08F2">
      <w:pPr>
        <w:spacing w:after="0" w:line="240" w:lineRule="auto"/>
      </w:pPr>
      <w:r>
        <w:separator/>
      </w:r>
    </w:p>
  </w:footnote>
  <w:footnote w:type="continuationSeparator" w:id="0">
    <w:p w:rsidR="00647689" w:rsidRDefault="00647689" w:rsidP="00FE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3" w:rsidRDefault="004C2A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-174801</wp:posOffset>
          </wp:positionV>
          <wp:extent cx="3314700" cy="525145"/>
          <wp:effectExtent l="0" t="0" r="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BA6"/>
    <w:multiLevelType w:val="multilevel"/>
    <w:tmpl w:val="06D2F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A3F9F"/>
    <w:multiLevelType w:val="hybridMultilevel"/>
    <w:tmpl w:val="CDAE3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2BFC"/>
    <w:multiLevelType w:val="multilevel"/>
    <w:tmpl w:val="3F68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8D453B"/>
    <w:multiLevelType w:val="hybridMultilevel"/>
    <w:tmpl w:val="B4128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4CBF"/>
    <w:multiLevelType w:val="hybridMultilevel"/>
    <w:tmpl w:val="0C964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071E0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15AF"/>
    <w:multiLevelType w:val="hybridMultilevel"/>
    <w:tmpl w:val="EEE687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7051D"/>
    <w:multiLevelType w:val="multilevel"/>
    <w:tmpl w:val="B8761F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AF24B52"/>
    <w:multiLevelType w:val="hybridMultilevel"/>
    <w:tmpl w:val="AA9A4B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7242F"/>
    <w:multiLevelType w:val="hybridMultilevel"/>
    <w:tmpl w:val="BD5AB80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39442B"/>
    <w:multiLevelType w:val="hybridMultilevel"/>
    <w:tmpl w:val="8DD22474"/>
    <w:lvl w:ilvl="0" w:tplc="47E0BD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062B4"/>
    <w:multiLevelType w:val="hybridMultilevel"/>
    <w:tmpl w:val="B0AE75F6"/>
    <w:lvl w:ilvl="0" w:tplc="13166F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B649E7"/>
    <w:multiLevelType w:val="hybridMultilevel"/>
    <w:tmpl w:val="E286D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66367"/>
    <w:multiLevelType w:val="multilevel"/>
    <w:tmpl w:val="61708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D31396"/>
    <w:multiLevelType w:val="hybridMultilevel"/>
    <w:tmpl w:val="219E3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847537"/>
    <w:multiLevelType w:val="hybridMultilevel"/>
    <w:tmpl w:val="2362B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14"/>
  </w:num>
  <w:num w:numId="12">
    <w:abstractNumId w:val="9"/>
  </w:num>
  <w:num w:numId="13">
    <w:abstractNumId w:val="4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21"/>
    <w:rsid w:val="000B554A"/>
    <w:rsid w:val="000E6E04"/>
    <w:rsid w:val="0012333D"/>
    <w:rsid w:val="00130AB1"/>
    <w:rsid w:val="001419D7"/>
    <w:rsid w:val="001C0343"/>
    <w:rsid w:val="001D3010"/>
    <w:rsid w:val="00216FFD"/>
    <w:rsid w:val="0025037B"/>
    <w:rsid w:val="00281847"/>
    <w:rsid w:val="002927C4"/>
    <w:rsid w:val="002A07DE"/>
    <w:rsid w:val="002D2ED2"/>
    <w:rsid w:val="00301503"/>
    <w:rsid w:val="00316AAD"/>
    <w:rsid w:val="003873E3"/>
    <w:rsid w:val="003B5BD7"/>
    <w:rsid w:val="003C2730"/>
    <w:rsid w:val="003F4260"/>
    <w:rsid w:val="00404738"/>
    <w:rsid w:val="00455821"/>
    <w:rsid w:val="0046703E"/>
    <w:rsid w:val="0047145B"/>
    <w:rsid w:val="004835B2"/>
    <w:rsid w:val="004C2A73"/>
    <w:rsid w:val="004D6647"/>
    <w:rsid w:val="00505727"/>
    <w:rsid w:val="00533E3C"/>
    <w:rsid w:val="005376FE"/>
    <w:rsid w:val="005742BA"/>
    <w:rsid w:val="00595324"/>
    <w:rsid w:val="005A6930"/>
    <w:rsid w:val="005F762C"/>
    <w:rsid w:val="00613B4A"/>
    <w:rsid w:val="00647689"/>
    <w:rsid w:val="00647FDE"/>
    <w:rsid w:val="006539E8"/>
    <w:rsid w:val="00662637"/>
    <w:rsid w:val="006C20D5"/>
    <w:rsid w:val="006D1F69"/>
    <w:rsid w:val="006E03FA"/>
    <w:rsid w:val="0074650B"/>
    <w:rsid w:val="007A24A6"/>
    <w:rsid w:val="007B44C7"/>
    <w:rsid w:val="007E4260"/>
    <w:rsid w:val="00802A98"/>
    <w:rsid w:val="00822671"/>
    <w:rsid w:val="00832948"/>
    <w:rsid w:val="008903E5"/>
    <w:rsid w:val="00890580"/>
    <w:rsid w:val="008A64F3"/>
    <w:rsid w:val="008C21D9"/>
    <w:rsid w:val="008E5B0D"/>
    <w:rsid w:val="00915AFE"/>
    <w:rsid w:val="00960112"/>
    <w:rsid w:val="009A1CA4"/>
    <w:rsid w:val="009A2D1D"/>
    <w:rsid w:val="00A16CEC"/>
    <w:rsid w:val="00A76C2B"/>
    <w:rsid w:val="00AC19AD"/>
    <w:rsid w:val="00AC6EEE"/>
    <w:rsid w:val="00AD41EA"/>
    <w:rsid w:val="00AE54A9"/>
    <w:rsid w:val="00B44466"/>
    <w:rsid w:val="00B65641"/>
    <w:rsid w:val="00B75F68"/>
    <w:rsid w:val="00BB54C6"/>
    <w:rsid w:val="00C106EF"/>
    <w:rsid w:val="00C16770"/>
    <w:rsid w:val="00C271B6"/>
    <w:rsid w:val="00C77E64"/>
    <w:rsid w:val="00C809C4"/>
    <w:rsid w:val="00C95629"/>
    <w:rsid w:val="00CD2BDC"/>
    <w:rsid w:val="00D22EA1"/>
    <w:rsid w:val="00D7526E"/>
    <w:rsid w:val="00D91B5E"/>
    <w:rsid w:val="00DD0F8B"/>
    <w:rsid w:val="00E921CE"/>
    <w:rsid w:val="00F16705"/>
    <w:rsid w:val="00F652D4"/>
    <w:rsid w:val="00F73548"/>
    <w:rsid w:val="00F832A6"/>
    <w:rsid w:val="00FB0204"/>
    <w:rsid w:val="00FC2CE6"/>
    <w:rsid w:val="00F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FFAE0-F3E8-4E76-AFF6-A32703F9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7D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7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07D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1D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F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4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4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A73"/>
  </w:style>
  <w:style w:type="paragraph" w:styleId="Stopka">
    <w:name w:val="footer"/>
    <w:basedOn w:val="Normalny"/>
    <w:link w:val="StopkaZnak"/>
    <w:uiPriority w:val="99"/>
    <w:unhideWhenUsed/>
    <w:rsid w:val="004C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4BBF-6359-4A0A-9822-6BD6BACD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kstepniak</dc:creator>
  <cp:lastModifiedBy>Anna Laskowska</cp:lastModifiedBy>
  <cp:revision>2</cp:revision>
  <cp:lastPrinted>2017-03-15T10:32:00Z</cp:lastPrinted>
  <dcterms:created xsi:type="dcterms:W3CDTF">2017-05-05T11:19:00Z</dcterms:created>
  <dcterms:modified xsi:type="dcterms:W3CDTF">2017-05-05T11:19:00Z</dcterms:modified>
</cp:coreProperties>
</file>