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C2" w:rsidRPr="00265727" w:rsidRDefault="00340B62">
      <w:pPr>
        <w:rPr>
          <w:sz w:val="28"/>
          <w:szCs w:val="28"/>
        </w:rPr>
      </w:pPr>
      <w:bookmarkStart w:id="0" w:name="_GoBack"/>
      <w:bookmarkEnd w:id="0"/>
      <w:r>
        <w:t xml:space="preserve"> PROGRAM KONFERENCJI</w:t>
      </w:r>
      <w:r w:rsidRPr="00265727">
        <w:rPr>
          <w:sz w:val="28"/>
          <w:szCs w:val="28"/>
        </w:rPr>
        <w:t xml:space="preserve">: </w:t>
      </w:r>
      <w:r w:rsidRPr="00265727">
        <w:rPr>
          <w:b/>
          <w:sz w:val="28"/>
          <w:szCs w:val="28"/>
        </w:rPr>
        <w:t>„ Kształcenie zawodowe a rynek pracy”</w:t>
      </w:r>
      <w:r w:rsidRPr="00265727">
        <w:rPr>
          <w:sz w:val="28"/>
          <w:szCs w:val="28"/>
        </w:rPr>
        <w:t xml:space="preserve"> </w:t>
      </w:r>
    </w:p>
    <w:p w:rsidR="00916960" w:rsidRPr="009E67C3" w:rsidRDefault="00916960" w:rsidP="00916960">
      <w:pPr>
        <w:spacing w:after="0"/>
        <w:rPr>
          <w:b/>
        </w:rPr>
      </w:pPr>
      <w:r w:rsidRPr="009E67C3">
        <w:rPr>
          <w:b/>
        </w:rPr>
        <w:t>Cel  konferencji:</w:t>
      </w:r>
    </w:p>
    <w:p w:rsidR="00916960" w:rsidRPr="009E67C3" w:rsidRDefault="00916960" w:rsidP="00916960">
      <w:pPr>
        <w:spacing w:after="0"/>
      </w:pPr>
      <w:r w:rsidRPr="009E67C3">
        <w:t xml:space="preserve">Przedstawienie nowych uwarunkowań rozwoju systemu kształcenia zawodowego, dobrych praktyk, projektów oraz inicjatyw we współpracy ze środowiskiem pracy. </w:t>
      </w:r>
    </w:p>
    <w:p w:rsidR="00916960" w:rsidRPr="009E67C3" w:rsidRDefault="00916960" w:rsidP="00916960">
      <w:pPr>
        <w:spacing w:after="0"/>
      </w:pPr>
    </w:p>
    <w:p w:rsidR="00916960" w:rsidRDefault="00916960">
      <w:r w:rsidRPr="009E67C3">
        <w:rPr>
          <w:b/>
        </w:rPr>
        <w:t xml:space="preserve">Uczestnicy: </w:t>
      </w:r>
      <w:r w:rsidRPr="009E67C3">
        <w:t>dyrektorzy szkół kształcących</w:t>
      </w:r>
      <w:r w:rsidR="001D38D3">
        <w:t xml:space="preserve"> w zawodach</w:t>
      </w:r>
      <w:r w:rsidRPr="009E67C3">
        <w:t xml:space="preserve"> województwa mazowieckiego, kierownicy praktycznej nauki zawodu,  pracodawcy, organizacje pracodawców, przedstawiciele samorządów lokalnych, szkoły wyższe, instytuty naukowo-badawcze</w:t>
      </w:r>
    </w:p>
    <w:p w:rsidR="00340B62" w:rsidRDefault="00340B62">
      <w:r w:rsidRPr="00340B62">
        <w:rPr>
          <w:b/>
        </w:rPr>
        <w:t>Termin:</w:t>
      </w:r>
      <w:r>
        <w:t xml:space="preserve"> 10 maja 2017r. godz. 10.00</w:t>
      </w:r>
    </w:p>
    <w:p w:rsidR="00340B62" w:rsidRDefault="00340B62" w:rsidP="00340B62">
      <w:pPr>
        <w:pStyle w:val="NormalnyWeb"/>
        <w:rPr>
          <w:rFonts w:asciiTheme="minorHAnsi" w:hAnsiTheme="minorHAnsi"/>
          <w:sz w:val="22"/>
          <w:szCs w:val="22"/>
        </w:rPr>
      </w:pPr>
      <w:r w:rsidRPr="00340B62">
        <w:rPr>
          <w:rFonts w:asciiTheme="minorHAnsi" w:hAnsiTheme="minorHAnsi"/>
          <w:b/>
          <w:sz w:val="22"/>
          <w:szCs w:val="22"/>
        </w:rPr>
        <w:t>Miejsce:</w:t>
      </w:r>
      <w:r w:rsidRPr="00340B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Pr="00340B62">
        <w:rPr>
          <w:rFonts w:asciiTheme="minorHAnsi" w:hAnsiTheme="minorHAnsi"/>
          <w:sz w:val="22"/>
          <w:szCs w:val="22"/>
        </w:rPr>
        <w:t>Wyższa</w:t>
      </w:r>
      <w:r>
        <w:rPr>
          <w:rFonts w:asciiTheme="minorHAnsi" w:hAnsiTheme="minorHAnsi"/>
          <w:sz w:val="22"/>
          <w:szCs w:val="22"/>
        </w:rPr>
        <w:t xml:space="preserve"> Szkoła Menedżerska w Warszawie, ul. Kawęczyńska 36</w:t>
      </w:r>
    </w:p>
    <w:p w:rsidR="001D38D3" w:rsidRDefault="001D38D3" w:rsidP="00340B62">
      <w:pPr>
        <w:pStyle w:val="NormalnyWeb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1413"/>
        <w:gridCol w:w="4252"/>
        <w:gridCol w:w="3395"/>
      </w:tblGrid>
      <w:tr w:rsidR="00645A76" w:rsidTr="00645A76">
        <w:tc>
          <w:tcPr>
            <w:tcW w:w="1413" w:type="dxa"/>
          </w:tcPr>
          <w:p w:rsidR="00645A76" w:rsidRPr="001D38D3" w:rsidRDefault="00645A76" w:rsidP="00340B62">
            <w:pPr>
              <w:spacing w:after="160" w:line="259" w:lineRule="auto"/>
              <w:rPr>
                <w:b/>
              </w:rPr>
            </w:pPr>
            <w:r w:rsidRPr="001D38D3">
              <w:rPr>
                <w:b/>
              </w:rPr>
              <w:t>Godzina</w:t>
            </w:r>
          </w:p>
        </w:tc>
        <w:tc>
          <w:tcPr>
            <w:tcW w:w="4252" w:type="dxa"/>
          </w:tcPr>
          <w:p w:rsidR="00645A76" w:rsidRPr="001D38D3" w:rsidRDefault="00645A76" w:rsidP="00340B62">
            <w:pPr>
              <w:spacing w:after="160" w:line="259" w:lineRule="auto"/>
              <w:rPr>
                <w:b/>
              </w:rPr>
            </w:pPr>
            <w:r w:rsidRPr="001D38D3">
              <w:rPr>
                <w:b/>
              </w:rPr>
              <w:t>Program</w:t>
            </w:r>
          </w:p>
        </w:tc>
        <w:tc>
          <w:tcPr>
            <w:tcW w:w="3395" w:type="dxa"/>
          </w:tcPr>
          <w:p w:rsidR="00645A76" w:rsidRPr="001D38D3" w:rsidRDefault="00645A76" w:rsidP="00340B62">
            <w:pPr>
              <w:spacing w:after="160" w:line="259" w:lineRule="auto"/>
              <w:rPr>
                <w:b/>
              </w:rPr>
            </w:pPr>
            <w:r w:rsidRPr="001D38D3">
              <w:rPr>
                <w:b/>
              </w:rPr>
              <w:t>Osoba prowadząca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9.30-10.00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Rejestracja uczestników</w:t>
            </w:r>
          </w:p>
        </w:tc>
        <w:tc>
          <w:tcPr>
            <w:tcW w:w="3395" w:type="dxa"/>
          </w:tcPr>
          <w:p w:rsidR="00645A76" w:rsidRPr="00340B62" w:rsidRDefault="00645A76" w:rsidP="00340B62">
            <w:pPr>
              <w:spacing w:after="160" w:line="259" w:lineRule="auto"/>
            </w:pP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10.00-10.15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Otwarcie i wprowadzenie do tematyki konferencji</w:t>
            </w:r>
          </w:p>
        </w:tc>
        <w:tc>
          <w:tcPr>
            <w:tcW w:w="3395" w:type="dxa"/>
          </w:tcPr>
          <w:p w:rsidR="00645A76" w:rsidRPr="00340B62" w:rsidRDefault="009E67C3" w:rsidP="00340B62">
            <w:pPr>
              <w:spacing w:after="160" w:line="259" w:lineRule="auto"/>
            </w:pPr>
            <w:r>
              <w:t>Aurelia Michałowska – Mazowiecki Kurator Oświaty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10.15-10.45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Kierunki zmian w systemie oświaty dostosowujące kształcenie i szkolenie zawodowe do potrzeb rynku pracy</w:t>
            </w:r>
          </w:p>
        </w:tc>
        <w:tc>
          <w:tcPr>
            <w:tcW w:w="3395" w:type="dxa"/>
          </w:tcPr>
          <w:p w:rsidR="00645A76" w:rsidRPr="00340B62" w:rsidRDefault="00BC02D4" w:rsidP="00340B62">
            <w:pPr>
              <w:spacing w:after="160" w:line="259" w:lineRule="auto"/>
            </w:pPr>
            <w:r>
              <w:t>Jadwiga Parada – Dyrektor Departamentu Kształcenia Zawodowego i Ustawicznego w Ministerstwie Edukacji Narodowej.</w:t>
            </w:r>
          </w:p>
        </w:tc>
      </w:tr>
      <w:tr w:rsidR="00265727" w:rsidTr="00645A76">
        <w:tc>
          <w:tcPr>
            <w:tcW w:w="1413" w:type="dxa"/>
          </w:tcPr>
          <w:p w:rsidR="00265727" w:rsidRPr="00340B62" w:rsidRDefault="00265727" w:rsidP="00340B62">
            <w:r>
              <w:t>10.45– 11.00</w:t>
            </w:r>
          </w:p>
        </w:tc>
        <w:tc>
          <w:tcPr>
            <w:tcW w:w="4252" w:type="dxa"/>
          </w:tcPr>
          <w:p w:rsidR="00265727" w:rsidRPr="00340B62" w:rsidRDefault="00265727" w:rsidP="00340B62">
            <w:r>
              <w:t xml:space="preserve">EPALE </w:t>
            </w:r>
            <w:r w:rsidR="00634153">
              <w:t xml:space="preserve">- </w:t>
            </w:r>
            <w:r>
              <w:t>jako elektroniczne narzędzie wspierające edukację zawodową i dorosłych.</w:t>
            </w:r>
          </w:p>
        </w:tc>
        <w:tc>
          <w:tcPr>
            <w:tcW w:w="3395" w:type="dxa"/>
          </w:tcPr>
          <w:p w:rsidR="00265727" w:rsidRDefault="00265727" w:rsidP="00340B62">
            <w:r>
              <w:t>Justyna Bednarz</w:t>
            </w:r>
            <w:r w:rsidR="00664879">
              <w:t xml:space="preserve"> – Fundacja Rozwoju Systemu Edukacji</w:t>
            </w:r>
          </w:p>
          <w:p w:rsidR="00265727" w:rsidRDefault="00265727" w:rsidP="00664879">
            <w:r>
              <w:t>Maria Idźkowska -</w:t>
            </w:r>
            <w:r w:rsidR="00664879">
              <w:t>FRSE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265727">
            <w:pPr>
              <w:spacing w:after="160" w:line="259" w:lineRule="auto"/>
            </w:pPr>
            <w:r w:rsidRPr="00340B62">
              <w:t>1</w:t>
            </w:r>
            <w:r w:rsidR="00265727">
              <w:t>1.00</w:t>
            </w:r>
            <w:r w:rsidRPr="00340B62">
              <w:t>-11.</w:t>
            </w:r>
            <w:r w:rsidR="00265727">
              <w:t>30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 xml:space="preserve">Zadania i wyzwania samorządu lokalnego zawiązane z prowadzeniem szkół zawodowych </w:t>
            </w:r>
          </w:p>
        </w:tc>
        <w:tc>
          <w:tcPr>
            <w:tcW w:w="3395" w:type="dxa"/>
          </w:tcPr>
          <w:p w:rsidR="00645A76" w:rsidRPr="00340B62" w:rsidRDefault="00916960" w:rsidP="00340B62">
            <w:pPr>
              <w:spacing w:after="160" w:line="259" w:lineRule="auto"/>
            </w:pPr>
            <w:r>
              <w:t xml:space="preserve">Grzegorz </w:t>
            </w:r>
            <w:proofErr w:type="spellStart"/>
            <w:r>
              <w:t>Chlebowicz</w:t>
            </w:r>
            <w:proofErr w:type="spellEnd"/>
            <w:r>
              <w:t xml:space="preserve"> – Wiceburmistrz dzielnicy Żoliborz m.st. Warszawy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265727">
            <w:pPr>
              <w:spacing w:after="160" w:line="259" w:lineRule="auto"/>
            </w:pPr>
            <w:r w:rsidRPr="00340B62">
              <w:t>11.</w:t>
            </w:r>
            <w:r w:rsidR="00265727">
              <w:t>30</w:t>
            </w:r>
            <w:r w:rsidRPr="00340B62">
              <w:t>-1</w:t>
            </w:r>
            <w:r w:rsidR="00265727">
              <w:t>2.00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Dualny system kształcenia zawodowego odpowiadający potrzebom gospodarki</w:t>
            </w:r>
          </w:p>
        </w:tc>
        <w:tc>
          <w:tcPr>
            <w:tcW w:w="3395" w:type="dxa"/>
          </w:tcPr>
          <w:p w:rsidR="00645A76" w:rsidRPr="00340B62" w:rsidRDefault="00645A76" w:rsidP="00CF7C8D">
            <w:pPr>
              <w:spacing w:after="160" w:line="259" w:lineRule="auto"/>
              <w:rPr>
                <w:bCs/>
              </w:rPr>
            </w:pPr>
            <w:r w:rsidRPr="00340B62">
              <w:rPr>
                <w:bCs/>
              </w:rPr>
              <w:t>Jolanta K</w:t>
            </w:r>
            <w:r w:rsidR="00CF7C8D">
              <w:rPr>
                <w:bCs/>
              </w:rPr>
              <w:t>osakowska</w:t>
            </w:r>
            <w:r w:rsidRPr="00340B62">
              <w:rPr>
                <w:bCs/>
              </w:rPr>
              <w:t xml:space="preserve"> </w:t>
            </w:r>
            <w:r w:rsidR="001D38D3">
              <w:rPr>
                <w:bCs/>
              </w:rPr>
              <w:t xml:space="preserve">- </w:t>
            </w:r>
            <w:r w:rsidRPr="00340B62">
              <w:t>Dyrektor</w:t>
            </w:r>
            <w:r w:rsidRPr="00340B62">
              <w:rPr>
                <w:bCs/>
              </w:rPr>
              <w:t xml:space="preserve"> Zespołu Oświaty Zawodowej</w:t>
            </w:r>
            <w:r w:rsidR="001D38D3">
              <w:rPr>
                <w:bCs/>
              </w:rPr>
              <w:t xml:space="preserve">           </w:t>
            </w:r>
            <w:r w:rsidRPr="00340B62">
              <w:rPr>
                <w:bCs/>
              </w:rPr>
              <w:t xml:space="preserve"> i Problematyki Społecznej  Związku Rzemiosła Polskiego 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265727">
            <w:pPr>
              <w:spacing w:after="160" w:line="259" w:lineRule="auto"/>
            </w:pPr>
            <w:r w:rsidRPr="00340B62">
              <w:t>1</w:t>
            </w:r>
            <w:r w:rsidR="00265727">
              <w:t>2.00</w:t>
            </w:r>
            <w:r w:rsidRPr="00340B62">
              <w:t>-12.</w:t>
            </w:r>
            <w:r w:rsidR="00265727">
              <w:t>30</w:t>
            </w:r>
          </w:p>
        </w:tc>
        <w:tc>
          <w:tcPr>
            <w:tcW w:w="4252" w:type="dxa"/>
          </w:tcPr>
          <w:p w:rsidR="00645A76" w:rsidRPr="009E67C3" w:rsidRDefault="00916960" w:rsidP="00916960">
            <w:pPr>
              <w:spacing w:after="160" w:line="259" w:lineRule="auto"/>
            </w:pPr>
            <w:r w:rsidRPr="009E67C3">
              <w:t xml:space="preserve">Innowacyjne technologie i metody nauczania w kształceniu branżowym. </w:t>
            </w:r>
          </w:p>
        </w:tc>
        <w:tc>
          <w:tcPr>
            <w:tcW w:w="3395" w:type="dxa"/>
          </w:tcPr>
          <w:p w:rsidR="00645A76" w:rsidRPr="009E67C3" w:rsidRDefault="001D38D3" w:rsidP="00916960">
            <w:pPr>
              <w:spacing w:after="160" w:line="259" w:lineRule="auto"/>
            </w:pPr>
            <w:r>
              <w:t xml:space="preserve">dr inż. Krzysztof </w:t>
            </w:r>
            <w:proofErr w:type="spellStart"/>
            <w:r>
              <w:t>Symela</w:t>
            </w:r>
            <w:proofErr w:type="spellEnd"/>
            <w:r>
              <w:t xml:space="preserve"> - </w:t>
            </w:r>
            <w:r w:rsidR="00916960" w:rsidRPr="009E67C3">
              <w:t>Kierownik Ośrodka</w:t>
            </w:r>
            <w:r>
              <w:t xml:space="preserve"> Badań </w:t>
            </w:r>
            <w:r w:rsidR="00916960" w:rsidRPr="009E67C3">
              <w:t>i Rozwoju Edukacji Zawodowej, Instytut Technologii Eksploatacji</w:t>
            </w:r>
            <w:r>
              <w:t xml:space="preserve"> – Państwowy Instytut Badawczy </w:t>
            </w:r>
            <w:r w:rsidR="00916960" w:rsidRPr="009E67C3">
              <w:t xml:space="preserve">w Radomiu. 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265727">
            <w:pPr>
              <w:spacing w:after="160" w:line="259" w:lineRule="auto"/>
            </w:pPr>
            <w:r w:rsidRPr="00340B62">
              <w:t>12.</w:t>
            </w:r>
            <w:r w:rsidR="00265727">
              <w:t>30</w:t>
            </w:r>
            <w:r w:rsidRPr="00340B62">
              <w:t>-1</w:t>
            </w:r>
            <w:r w:rsidR="00265727">
              <w:t>3.00</w:t>
            </w:r>
          </w:p>
        </w:tc>
        <w:tc>
          <w:tcPr>
            <w:tcW w:w="4252" w:type="dxa"/>
          </w:tcPr>
          <w:p w:rsidR="00645A76" w:rsidRPr="001D38D3" w:rsidRDefault="001D38D3" w:rsidP="00340B62">
            <w:pPr>
              <w:spacing w:after="160" w:line="259" w:lineRule="auto"/>
            </w:pPr>
            <w:r w:rsidRPr="001D38D3">
              <w:t>P</w:t>
            </w:r>
            <w:r w:rsidR="00645A76" w:rsidRPr="001D38D3">
              <w:t>rzerwa</w:t>
            </w:r>
            <w:r w:rsidRPr="001D38D3">
              <w:t xml:space="preserve"> kawowa</w:t>
            </w:r>
          </w:p>
        </w:tc>
        <w:tc>
          <w:tcPr>
            <w:tcW w:w="3395" w:type="dxa"/>
          </w:tcPr>
          <w:p w:rsidR="00645A76" w:rsidRPr="00340B62" w:rsidRDefault="00645A76" w:rsidP="00340B62">
            <w:pPr>
              <w:spacing w:after="160" w:line="259" w:lineRule="auto"/>
            </w:pPr>
          </w:p>
        </w:tc>
      </w:tr>
      <w:tr w:rsidR="00645A76" w:rsidTr="001D38D3">
        <w:tc>
          <w:tcPr>
            <w:tcW w:w="1413" w:type="dxa"/>
            <w:tcBorders>
              <w:bottom w:val="single" w:sz="4" w:space="0" w:color="auto"/>
            </w:tcBorders>
          </w:tcPr>
          <w:p w:rsidR="00645A76" w:rsidRDefault="00645A76" w:rsidP="00265727">
            <w:pPr>
              <w:spacing w:after="160" w:line="259" w:lineRule="auto"/>
            </w:pPr>
            <w:r w:rsidRPr="00340B62">
              <w:t>1</w:t>
            </w:r>
            <w:r w:rsidR="00265727">
              <w:t>3.00</w:t>
            </w:r>
            <w:r w:rsidRPr="00340B62">
              <w:t>-13.</w:t>
            </w:r>
            <w:r w:rsidR="00265727">
              <w:t>30</w:t>
            </w:r>
          </w:p>
          <w:p w:rsidR="001D38D3" w:rsidRPr="00340B62" w:rsidRDefault="001D38D3" w:rsidP="00265727">
            <w:pPr>
              <w:spacing w:after="160" w:line="259" w:lineRule="auto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 xml:space="preserve">Korzyści wynikające ze współpracy pomiędzy pracodawcami a szkołami kształcącymi w zawodach 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:rsidR="00645A76" w:rsidRPr="00340B62" w:rsidRDefault="00CF7C8D" w:rsidP="00340B62">
            <w:pPr>
              <w:spacing w:after="160" w:line="259" w:lineRule="auto"/>
            </w:pPr>
            <w:r>
              <w:t>Wojciech Jabłoński – W</w:t>
            </w:r>
            <w:r w:rsidR="00645A76" w:rsidRPr="00340B62">
              <w:t>iceprezes Związku Pracodawców Warszawy</w:t>
            </w:r>
            <w:r w:rsidR="001D38D3">
              <w:t xml:space="preserve">  </w:t>
            </w:r>
            <w:r w:rsidR="00645A76" w:rsidRPr="00340B62">
              <w:t xml:space="preserve"> i Mazowsza</w:t>
            </w:r>
          </w:p>
        </w:tc>
      </w:tr>
      <w:tr w:rsidR="001D38D3" w:rsidTr="001D38D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8D3" w:rsidRPr="00340B62" w:rsidRDefault="001D38D3" w:rsidP="00340B6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8D3" w:rsidRPr="00340B62" w:rsidRDefault="001D38D3" w:rsidP="001D38D3">
            <w:pPr>
              <w:spacing w:after="160" w:line="259" w:lineRule="auto"/>
            </w:pPr>
            <w:r w:rsidRPr="00340B62">
              <w:t>Pracodawca na rynku edukacyjnym - przykłady dobrych praktyk:</w:t>
            </w:r>
          </w:p>
          <w:p w:rsidR="001D38D3" w:rsidRPr="00340B62" w:rsidRDefault="001D38D3" w:rsidP="00340B62"/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38D3" w:rsidRPr="00340B62" w:rsidRDefault="001D38D3" w:rsidP="00340B62"/>
        </w:tc>
      </w:tr>
      <w:tr w:rsidR="00645A76" w:rsidTr="001D38D3">
        <w:tc>
          <w:tcPr>
            <w:tcW w:w="1413" w:type="dxa"/>
            <w:tcBorders>
              <w:top w:val="nil"/>
            </w:tcBorders>
          </w:tcPr>
          <w:p w:rsidR="00645A76" w:rsidRPr="00340B62" w:rsidRDefault="00645A76" w:rsidP="001D38D3">
            <w:pPr>
              <w:spacing w:line="259" w:lineRule="auto"/>
            </w:pPr>
            <w:r w:rsidRPr="00340B62">
              <w:t>13.</w:t>
            </w:r>
            <w:r w:rsidR="00265727">
              <w:t>30</w:t>
            </w:r>
            <w:r w:rsidRPr="00340B62">
              <w:t>-13.</w:t>
            </w:r>
            <w:r w:rsidR="00265727">
              <w:t>50</w:t>
            </w:r>
          </w:p>
          <w:p w:rsidR="00645A76" w:rsidRDefault="00645A76" w:rsidP="001D38D3">
            <w:pPr>
              <w:spacing w:line="259" w:lineRule="auto"/>
            </w:pPr>
          </w:p>
          <w:p w:rsidR="001D38D3" w:rsidRPr="00340B62" w:rsidRDefault="001D38D3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  <w:r w:rsidRPr="00340B62">
              <w:t>13.</w:t>
            </w:r>
            <w:r w:rsidR="00265727">
              <w:t>50</w:t>
            </w:r>
            <w:r w:rsidRPr="00340B62">
              <w:t>-1</w:t>
            </w:r>
            <w:r w:rsidR="00265727">
              <w:t>4.10</w:t>
            </w:r>
          </w:p>
          <w:p w:rsidR="00645A76" w:rsidRPr="00340B62" w:rsidRDefault="00645A76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</w:p>
          <w:p w:rsidR="00645A76" w:rsidRDefault="00645A76" w:rsidP="001D38D3">
            <w:pPr>
              <w:spacing w:line="259" w:lineRule="auto"/>
            </w:pPr>
          </w:p>
          <w:p w:rsidR="00013E9F" w:rsidRPr="00340B62" w:rsidRDefault="00013E9F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  <w:r w:rsidRPr="00340B62">
              <w:t>14.</w:t>
            </w:r>
            <w:r w:rsidR="00265727">
              <w:t>10</w:t>
            </w:r>
            <w:r w:rsidRPr="00340B62">
              <w:t>-14.3</w:t>
            </w:r>
            <w:r w:rsidR="00265727">
              <w:t>0</w:t>
            </w:r>
          </w:p>
        </w:tc>
        <w:tc>
          <w:tcPr>
            <w:tcW w:w="4252" w:type="dxa"/>
            <w:tcBorders>
              <w:top w:val="nil"/>
            </w:tcBorders>
          </w:tcPr>
          <w:p w:rsidR="00645A76" w:rsidRPr="00340B62" w:rsidRDefault="00645A76" w:rsidP="001D38D3">
            <w:pPr>
              <w:spacing w:line="259" w:lineRule="auto"/>
            </w:pPr>
            <w:r w:rsidRPr="00340B62">
              <w:t>PGNiG TERMIKA</w:t>
            </w:r>
          </w:p>
          <w:p w:rsidR="00645A76" w:rsidRPr="00340B62" w:rsidRDefault="00645A76" w:rsidP="001D38D3">
            <w:pPr>
              <w:spacing w:line="259" w:lineRule="auto"/>
            </w:pPr>
          </w:p>
          <w:p w:rsidR="00645A76" w:rsidRDefault="00645A76" w:rsidP="001D38D3">
            <w:pPr>
              <w:spacing w:line="259" w:lineRule="auto"/>
            </w:pPr>
          </w:p>
          <w:p w:rsidR="001D38D3" w:rsidRPr="00340B62" w:rsidRDefault="001D38D3" w:rsidP="001D38D3">
            <w:pPr>
              <w:spacing w:line="259" w:lineRule="auto"/>
            </w:pPr>
          </w:p>
          <w:p w:rsidR="00645A76" w:rsidRPr="00340B62" w:rsidRDefault="00BC02D4" w:rsidP="001D38D3">
            <w:pPr>
              <w:spacing w:line="259" w:lineRule="auto"/>
            </w:pPr>
            <w:proofErr w:type="spellStart"/>
            <w:r>
              <w:t>Erbud</w:t>
            </w:r>
            <w:proofErr w:type="spellEnd"/>
            <w:r>
              <w:t xml:space="preserve"> S</w:t>
            </w:r>
            <w:r w:rsidR="001D38D3">
              <w:t>.</w:t>
            </w:r>
            <w:r>
              <w:t>A</w:t>
            </w:r>
            <w:r w:rsidR="001D38D3">
              <w:t>.</w:t>
            </w:r>
          </w:p>
          <w:p w:rsidR="00645A76" w:rsidRPr="00340B62" w:rsidRDefault="00645A76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</w:p>
          <w:p w:rsidR="00645A76" w:rsidRDefault="00645A76" w:rsidP="001D38D3">
            <w:pPr>
              <w:spacing w:line="259" w:lineRule="auto"/>
            </w:pPr>
          </w:p>
          <w:p w:rsidR="00013E9F" w:rsidRPr="00340B62" w:rsidRDefault="00013E9F" w:rsidP="001D38D3">
            <w:pPr>
              <w:spacing w:line="259" w:lineRule="auto"/>
            </w:pPr>
          </w:p>
          <w:p w:rsidR="00645A76" w:rsidRPr="00340B62" w:rsidRDefault="00645A76" w:rsidP="001D38D3">
            <w:pPr>
              <w:spacing w:line="259" w:lineRule="auto"/>
            </w:pPr>
            <w:r w:rsidRPr="00340B62">
              <w:t>Hotelarski</w:t>
            </w:r>
          </w:p>
        </w:tc>
        <w:tc>
          <w:tcPr>
            <w:tcW w:w="3395" w:type="dxa"/>
            <w:tcBorders>
              <w:top w:val="nil"/>
            </w:tcBorders>
          </w:tcPr>
          <w:p w:rsidR="00645A76" w:rsidRDefault="00645A76" w:rsidP="001D38D3">
            <w:pPr>
              <w:spacing w:line="259" w:lineRule="auto"/>
            </w:pPr>
            <w:r w:rsidRPr="00340B62">
              <w:t>Magdalena Wyrzykowska-</w:t>
            </w:r>
            <w:proofErr w:type="spellStart"/>
            <w:r w:rsidRPr="00340B62">
              <w:t>Glezner</w:t>
            </w:r>
            <w:proofErr w:type="spellEnd"/>
            <w:r w:rsidRPr="00340B62">
              <w:t xml:space="preserve"> – dyrektor personalny PGNiG TERMIKA</w:t>
            </w:r>
          </w:p>
          <w:p w:rsidR="001D38D3" w:rsidRDefault="001D38D3" w:rsidP="001D38D3">
            <w:pPr>
              <w:spacing w:line="259" w:lineRule="auto"/>
            </w:pPr>
          </w:p>
          <w:p w:rsidR="00BC02D4" w:rsidRDefault="00BC02D4" w:rsidP="001D38D3">
            <w:pPr>
              <w:spacing w:line="259" w:lineRule="auto"/>
            </w:pPr>
            <w:r>
              <w:t xml:space="preserve">dr Agnieszka </w:t>
            </w:r>
            <w:proofErr w:type="spellStart"/>
            <w:r>
              <w:t>Maciuk</w:t>
            </w:r>
            <w:proofErr w:type="spellEnd"/>
            <w:r w:rsidR="0011496A">
              <w:t>–</w:t>
            </w:r>
            <w:r>
              <w:t>Grochowska, Dyrektor Pionu HR</w:t>
            </w:r>
          </w:p>
          <w:p w:rsidR="00BC02D4" w:rsidRDefault="00BC02D4" w:rsidP="001D38D3">
            <w:pPr>
              <w:spacing w:line="259" w:lineRule="auto"/>
            </w:pPr>
            <w:r>
              <w:t xml:space="preserve">Marta Krzyżewska , Kierownik Działu Rozwoju Kompetencji </w:t>
            </w:r>
          </w:p>
          <w:p w:rsidR="00645A76" w:rsidRDefault="00645A76" w:rsidP="001D38D3">
            <w:pPr>
              <w:spacing w:line="259" w:lineRule="auto"/>
            </w:pPr>
          </w:p>
          <w:p w:rsidR="00645A76" w:rsidRDefault="007B799A" w:rsidP="001D38D3">
            <w:r>
              <w:t xml:space="preserve">Anna Lelewicz – HR Menadżer </w:t>
            </w:r>
          </w:p>
          <w:p w:rsidR="00645A76" w:rsidRDefault="007B799A" w:rsidP="001D38D3">
            <w:r>
              <w:t>Sieci Hoteli ACCOR</w:t>
            </w:r>
          </w:p>
          <w:p w:rsidR="00645A76" w:rsidRPr="00340B62" w:rsidRDefault="00645A76" w:rsidP="001D38D3">
            <w:pPr>
              <w:spacing w:line="259" w:lineRule="auto"/>
            </w:pP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265727">
            <w:pPr>
              <w:spacing w:after="160" w:line="259" w:lineRule="auto"/>
            </w:pPr>
            <w:r w:rsidRPr="00340B62">
              <w:t>14.3</w:t>
            </w:r>
            <w:r w:rsidR="00265727">
              <w:t>0</w:t>
            </w:r>
            <w:r w:rsidRPr="00340B62">
              <w:t>- 1</w:t>
            </w:r>
            <w:r w:rsidR="00265727">
              <w:t>5.00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Nadzór pedagogiczny dyrektora szkoły nad realizacja praktycznej nauki zawodu</w:t>
            </w:r>
          </w:p>
        </w:tc>
        <w:tc>
          <w:tcPr>
            <w:tcW w:w="3395" w:type="dxa"/>
          </w:tcPr>
          <w:p w:rsidR="00645A76" w:rsidRPr="00340B62" w:rsidRDefault="005E4429" w:rsidP="001D38D3">
            <w:pPr>
              <w:spacing w:line="259" w:lineRule="auto"/>
            </w:pPr>
            <w:r>
              <w:t xml:space="preserve">Iwona Michniewicz </w:t>
            </w:r>
            <w:r w:rsidR="00645A76">
              <w:t xml:space="preserve"> - </w:t>
            </w:r>
            <w:r w:rsidR="00645A76" w:rsidRPr="00340B62">
              <w:t xml:space="preserve">Kierownik praktycznej nauki zawodu Zespołu Szkół Hotelarsko-Turystyczno-Gastronomicznych Nr 1 w Warszawie </w:t>
            </w:r>
          </w:p>
        </w:tc>
      </w:tr>
      <w:tr w:rsidR="00645A76" w:rsidTr="00645A76">
        <w:tc>
          <w:tcPr>
            <w:tcW w:w="1413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15.00-15.15</w:t>
            </w:r>
          </w:p>
        </w:tc>
        <w:tc>
          <w:tcPr>
            <w:tcW w:w="4252" w:type="dxa"/>
          </w:tcPr>
          <w:p w:rsidR="00645A76" w:rsidRPr="00340B62" w:rsidRDefault="00645A76" w:rsidP="00340B62">
            <w:pPr>
              <w:spacing w:after="160" w:line="259" w:lineRule="auto"/>
            </w:pPr>
            <w:r w:rsidRPr="00340B62">
              <w:t>Podsumowanie i zakończenie</w:t>
            </w:r>
          </w:p>
        </w:tc>
        <w:tc>
          <w:tcPr>
            <w:tcW w:w="3395" w:type="dxa"/>
          </w:tcPr>
          <w:p w:rsidR="00645A76" w:rsidRPr="00340B62" w:rsidRDefault="00CF7C8D" w:rsidP="00340B62">
            <w:pPr>
              <w:spacing w:after="160" w:line="259" w:lineRule="auto"/>
            </w:pPr>
            <w:r>
              <w:t xml:space="preserve">Aurelia Michałowska  - </w:t>
            </w:r>
            <w:r w:rsidR="00645A76" w:rsidRPr="00340B62">
              <w:t>M</w:t>
            </w:r>
            <w:r>
              <w:t xml:space="preserve">azowiecki </w:t>
            </w:r>
            <w:r w:rsidR="00645A76" w:rsidRPr="00340B62">
              <w:t>K</w:t>
            </w:r>
            <w:r>
              <w:t xml:space="preserve">urator </w:t>
            </w:r>
            <w:r w:rsidR="00645A76" w:rsidRPr="00340B62">
              <w:t>O</w:t>
            </w:r>
            <w:r>
              <w:t>światy</w:t>
            </w:r>
          </w:p>
        </w:tc>
      </w:tr>
    </w:tbl>
    <w:p w:rsidR="00340B62" w:rsidRDefault="00340B62" w:rsidP="00340B62">
      <w:pPr>
        <w:pStyle w:val="NormalnyWeb"/>
        <w:rPr>
          <w:rFonts w:asciiTheme="minorHAnsi" w:hAnsiTheme="minorHAnsi"/>
          <w:sz w:val="22"/>
          <w:szCs w:val="22"/>
        </w:rPr>
      </w:pPr>
    </w:p>
    <w:sectPr w:rsidR="0034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DA"/>
    <w:rsid w:val="00013E9F"/>
    <w:rsid w:val="0011496A"/>
    <w:rsid w:val="001D38D3"/>
    <w:rsid w:val="00265727"/>
    <w:rsid w:val="00340B62"/>
    <w:rsid w:val="00355DC2"/>
    <w:rsid w:val="003D62B1"/>
    <w:rsid w:val="00480B77"/>
    <w:rsid w:val="00563956"/>
    <w:rsid w:val="005E4429"/>
    <w:rsid w:val="00634153"/>
    <w:rsid w:val="00645A76"/>
    <w:rsid w:val="00664879"/>
    <w:rsid w:val="006F278B"/>
    <w:rsid w:val="007B799A"/>
    <w:rsid w:val="007E1517"/>
    <w:rsid w:val="00835A2E"/>
    <w:rsid w:val="00916960"/>
    <w:rsid w:val="009E67C3"/>
    <w:rsid w:val="00A72ADA"/>
    <w:rsid w:val="00BC02D4"/>
    <w:rsid w:val="00CF7C8D"/>
    <w:rsid w:val="00E8340A"/>
    <w:rsid w:val="00F36E1A"/>
    <w:rsid w:val="00F5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DB270-57ED-4912-9B7B-A12F265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4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Cichostępska</dc:creator>
  <cp:lastModifiedBy>Aneta Przygoda</cp:lastModifiedBy>
  <cp:revision>2</cp:revision>
  <cp:lastPrinted>2017-04-24T07:17:00Z</cp:lastPrinted>
  <dcterms:created xsi:type="dcterms:W3CDTF">2017-05-04T11:43:00Z</dcterms:created>
  <dcterms:modified xsi:type="dcterms:W3CDTF">2017-05-04T11:43:00Z</dcterms:modified>
</cp:coreProperties>
</file>