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09" w:rsidRDefault="00A302FE" w:rsidP="006F3709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15 maja 2018</w:t>
      </w:r>
      <w:bookmarkEnd w:id="1"/>
      <w:r>
        <w:t xml:space="preserve"> r.</w:t>
      </w:r>
    </w:p>
    <w:p w:rsidR="006F3709" w:rsidRDefault="00A302FE" w:rsidP="006F3709">
      <w:pPr>
        <w:pStyle w:val="menfont"/>
      </w:pPr>
      <w:bookmarkStart w:id="2" w:name="ezdSprawaZnak"/>
      <w:r>
        <w:t>DWKI-WPB.4017.23.2018</w:t>
      </w:r>
      <w:bookmarkEnd w:id="2"/>
      <w:r>
        <w:t>.</w:t>
      </w:r>
      <w:bookmarkStart w:id="3" w:name="ezdAutorInicjaly"/>
      <w:r>
        <w:t>KK</w:t>
      </w:r>
      <w:bookmarkEnd w:id="3"/>
    </w:p>
    <w:p w:rsidR="00312C81" w:rsidRDefault="00A302FE">
      <w:pPr>
        <w:pStyle w:val="menfont"/>
      </w:pPr>
    </w:p>
    <w:p w:rsidR="00312C81" w:rsidRDefault="00A302FE">
      <w:pPr>
        <w:pStyle w:val="menfont"/>
      </w:pPr>
    </w:p>
    <w:p w:rsidR="00312C81" w:rsidRDefault="00A302FE">
      <w:pPr>
        <w:pStyle w:val="menfont"/>
      </w:pPr>
    </w:p>
    <w:p w:rsidR="00D63759" w:rsidRDefault="00A302FE">
      <w:pPr>
        <w:pStyle w:val="menfont"/>
      </w:pPr>
      <w:r>
        <w:t xml:space="preserve">Szanowni Państwo </w:t>
      </w:r>
    </w:p>
    <w:p w:rsidR="00D63759" w:rsidRDefault="00A302FE">
      <w:pPr>
        <w:pStyle w:val="menfont"/>
      </w:pPr>
      <w:r>
        <w:t>Wojewodowie</w:t>
      </w:r>
      <w:r>
        <w:t>,</w:t>
      </w:r>
    </w:p>
    <w:p w:rsidR="00312C81" w:rsidRDefault="00A302FE">
      <w:pPr>
        <w:pStyle w:val="menfont"/>
      </w:pPr>
      <w:r>
        <w:t xml:space="preserve">Kuratorzy Oświaty, </w:t>
      </w:r>
    </w:p>
    <w:p w:rsidR="00D63759" w:rsidRDefault="00A302FE">
      <w:pPr>
        <w:pStyle w:val="menfont"/>
      </w:pPr>
      <w:r>
        <w:t>Dyrektorzy szkół,</w:t>
      </w:r>
    </w:p>
    <w:p w:rsidR="00D63759" w:rsidRDefault="00A302FE">
      <w:pPr>
        <w:pStyle w:val="menfont"/>
      </w:pPr>
      <w:r>
        <w:t>Organy prowadzące szkoły,</w:t>
      </w:r>
    </w:p>
    <w:p w:rsidR="00D63759" w:rsidRDefault="00A302FE">
      <w:pPr>
        <w:pStyle w:val="menfont"/>
      </w:pPr>
      <w:r>
        <w:t xml:space="preserve">Marszałkowie województw, Starostowie, </w:t>
      </w:r>
    </w:p>
    <w:p w:rsidR="00312C81" w:rsidRDefault="00A302FE">
      <w:pPr>
        <w:pStyle w:val="menfont"/>
      </w:pPr>
      <w:r>
        <w:t>Wójtowie/Burmistrzowie/Prezydenci miast</w:t>
      </w:r>
    </w:p>
    <w:p w:rsidR="00312C81" w:rsidRDefault="00A302FE">
      <w:pPr>
        <w:pStyle w:val="menfont"/>
      </w:pPr>
    </w:p>
    <w:p w:rsidR="00D63759" w:rsidRDefault="00A302FE">
      <w:pPr>
        <w:pStyle w:val="menfont"/>
      </w:pPr>
    </w:p>
    <w:p w:rsidR="00D63759" w:rsidRPr="00D63759" w:rsidRDefault="00A302FE" w:rsidP="00D63759">
      <w:pPr>
        <w:pStyle w:val="menfont"/>
        <w:rPr>
          <w:i/>
        </w:rPr>
      </w:pPr>
      <w:r w:rsidRPr="00D63759">
        <w:rPr>
          <w:i/>
        </w:rPr>
        <w:t>Szanowni Państwo</w:t>
      </w:r>
      <w:r>
        <w:rPr>
          <w:i/>
        </w:rPr>
        <w:t>,</w:t>
      </w:r>
    </w:p>
    <w:p w:rsidR="00312C81" w:rsidRDefault="00A302FE">
      <w:pPr>
        <w:pStyle w:val="menfont"/>
        <w:rPr>
          <w:i/>
        </w:rPr>
      </w:pPr>
    </w:p>
    <w:p w:rsidR="005079AA" w:rsidRDefault="00A302FE" w:rsidP="00D63759">
      <w:pPr>
        <w:pStyle w:val="menfont"/>
        <w:jc w:val="both"/>
      </w:pPr>
      <w:r>
        <w:t xml:space="preserve">uprzejmie zachęcam szkoły </w:t>
      </w:r>
      <w:r w:rsidRPr="00172CF6">
        <w:t>i placówki oświatowe</w:t>
      </w:r>
      <w:r>
        <w:rPr>
          <w:rStyle w:val="Odwoanieprzypisudolnego"/>
        </w:rPr>
        <w:footnoteReference w:id="1"/>
      </w:r>
      <w:r>
        <w:t xml:space="preserve"> do przystąpienia do projektu obchodów 100-lecia odzyskania przez Polskę niepodległości. </w:t>
      </w:r>
    </w:p>
    <w:p w:rsidR="00D63759" w:rsidRPr="00467F13" w:rsidRDefault="00A302FE" w:rsidP="00D63759">
      <w:pPr>
        <w:pStyle w:val="menfont"/>
        <w:jc w:val="both"/>
      </w:pPr>
      <w:r>
        <w:t>Dyrektorzy szkół mogą składać wnioski o udzielenie wsparcia finansowego na </w:t>
      </w:r>
      <w:r>
        <w:t xml:space="preserve"> </w:t>
      </w:r>
      <w:r>
        <w:t>realizację zadania obejmującego przygotowan</w:t>
      </w:r>
      <w:r>
        <w:t xml:space="preserve">ie i prowadzenie działań związanych z obchodami setnej rocznicy odzyskania przez Polskę niepodległości w danej szkole </w:t>
      </w:r>
      <w:r>
        <w:t xml:space="preserve">do organów prowadzących szkoły </w:t>
      </w:r>
      <w:r w:rsidRPr="00D63759">
        <w:rPr>
          <w:b/>
        </w:rPr>
        <w:t xml:space="preserve">w terminie </w:t>
      </w:r>
      <w:r>
        <w:rPr>
          <w:b/>
        </w:rPr>
        <w:br/>
      </w:r>
      <w:r w:rsidRPr="00D63759">
        <w:rPr>
          <w:b/>
        </w:rPr>
        <w:t>do 11 czerwca 2018 r.</w:t>
      </w:r>
      <w:r>
        <w:t xml:space="preserve"> </w:t>
      </w:r>
      <w:r>
        <w:t xml:space="preserve">– zgodnie przepisami rozporządzenia </w:t>
      </w:r>
      <w:r>
        <w:t xml:space="preserve">Rady Ministrów </w:t>
      </w:r>
      <w:r>
        <w:br/>
      </w:r>
      <w:r>
        <w:t>z dnia 7 maja 2018 r.</w:t>
      </w:r>
      <w:r>
        <w:t xml:space="preserve"> </w:t>
      </w:r>
      <w:r>
        <w:rPr>
          <w:i/>
        </w:rPr>
        <w:t>w sprawie szczegółowych warunków, form i</w:t>
      </w:r>
      <w:r>
        <w:rPr>
          <w:i/>
        </w:rPr>
        <w:t> </w:t>
      </w:r>
      <w:r>
        <w:rPr>
          <w:i/>
        </w:rPr>
        <w:t>trybu wspierania przedsięwzięć w zakresie edukacji patriotycznej i</w:t>
      </w:r>
      <w:r>
        <w:rPr>
          <w:i/>
        </w:rPr>
        <w:t> </w:t>
      </w:r>
      <w:r>
        <w:rPr>
          <w:i/>
        </w:rPr>
        <w:t>obywatelskiej dzieci i młodzieży, realizowanych w 2018 r. w </w:t>
      </w:r>
      <w:r>
        <w:rPr>
          <w:i/>
        </w:rPr>
        <w:t>ramach programu wieloletniego „</w:t>
      </w:r>
      <w:r>
        <w:rPr>
          <w:i/>
        </w:rPr>
        <w:t xml:space="preserve">Niepodległa”. </w:t>
      </w:r>
    </w:p>
    <w:p w:rsidR="00312C81" w:rsidRDefault="00A302FE">
      <w:pPr>
        <w:pStyle w:val="menfont"/>
      </w:pPr>
    </w:p>
    <w:p w:rsidR="00467F13" w:rsidRDefault="00A302FE" w:rsidP="003F7320">
      <w:r w:rsidRPr="00467F13">
        <w:rPr>
          <w:color w:val="1F497D"/>
          <w:sz w:val="22"/>
          <w:szCs w:val="22"/>
          <w:lang w:eastAsia="en-US"/>
        </w:rPr>
        <w:t xml:space="preserve">  </w:t>
      </w:r>
      <w:r w:rsidRPr="00467F13">
        <w:t xml:space="preserve">Projekty szkół/placówek na realizację </w:t>
      </w:r>
      <w:r w:rsidRPr="00467F13">
        <w:t xml:space="preserve">zadania powinny zawierać: </w:t>
      </w:r>
    </w:p>
    <w:p w:rsidR="003F7320" w:rsidRPr="003F7320" w:rsidRDefault="00A302FE" w:rsidP="003F7320">
      <w:pPr>
        <w:rPr>
          <w:b/>
        </w:rPr>
      </w:pPr>
    </w:p>
    <w:p w:rsidR="00467F13" w:rsidRPr="00467F13" w:rsidRDefault="00A302FE" w:rsidP="00994A75">
      <w:pPr>
        <w:pStyle w:val="OZNPROJEKTUwskazaniedatylubwersjiprojektu"/>
        <w:keepNext/>
        <w:numPr>
          <w:ilvl w:val="0"/>
          <w:numId w:val="4"/>
        </w:numPr>
        <w:spacing w:line="240" w:lineRule="auto"/>
        <w:jc w:val="both"/>
        <w:rPr>
          <w:rFonts w:ascii="Arial" w:hAnsi="Arial"/>
          <w:u w:val="none"/>
        </w:rPr>
      </w:pPr>
      <w:r w:rsidRPr="00467F13">
        <w:rPr>
          <w:rFonts w:ascii="Arial" w:hAnsi="Arial"/>
          <w:u w:val="none"/>
        </w:rPr>
        <w:t>obowiązkowo</w:t>
      </w:r>
    </w:p>
    <w:p w:rsidR="00467F13" w:rsidRPr="00467F13" w:rsidRDefault="00A302FE" w:rsidP="00467F1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467F13">
        <w:t>organizację wystawy złożonej z pamiątek związanych z odzyskaniem niepodległości i budową państwowości Polskiej, zgromadzonych, pogrupowanych i opisanych przez uczniów, wychowanków,</w:t>
      </w:r>
    </w:p>
    <w:p w:rsidR="00467F13" w:rsidRDefault="00A302FE" w:rsidP="00467F1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467F13">
        <w:lastRenderedPageBreak/>
        <w:t xml:space="preserve">zorganizowanie wycieczki </w:t>
      </w:r>
      <w:r w:rsidRPr="00467F13">
        <w:t>patriotycznej związanej tematycznie z</w:t>
      </w:r>
      <w:r>
        <w:t> </w:t>
      </w:r>
      <w:r w:rsidRPr="00467F13">
        <w:t>wydarzeniami historycznymi, postaciami oraz polskimi osiągnięciami z</w:t>
      </w:r>
      <w:r>
        <w:t> </w:t>
      </w:r>
      <w:r w:rsidRPr="00467F13">
        <w:t>okresu II Rzeczypospolitej;</w:t>
      </w:r>
    </w:p>
    <w:p w:rsidR="00994A75" w:rsidRPr="00467F13" w:rsidRDefault="00A302FE" w:rsidP="00994A75">
      <w:pPr>
        <w:pStyle w:val="Akapitzlist"/>
        <w:shd w:val="clear" w:color="auto" w:fill="FFFFFF"/>
        <w:spacing w:before="100" w:beforeAutospacing="1" w:after="100" w:afterAutospacing="1"/>
        <w:ind w:left="600"/>
        <w:jc w:val="both"/>
      </w:pPr>
    </w:p>
    <w:p w:rsidR="00467F13" w:rsidRPr="00467F13" w:rsidRDefault="00A302FE" w:rsidP="00994A7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172CF6">
        <w:t>dodatkowo</w:t>
      </w:r>
      <w:r w:rsidRPr="00467F13">
        <w:t xml:space="preserve"> </w:t>
      </w:r>
      <w:r>
        <w:t xml:space="preserve">(nieobowiązkowo) </w:t>
      </w:r>
      <w:r>
        <w:t>mogą też opisywać:</w:t>
      </w:r>
    </w:p>
    <w:p w:rsidR="00467F13" w:rsidRPr="00467F13" w:rsidRDefault="00A302FE" w:rsidP="00172CF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467F13">
        <w:t>inne działania w zakresie edukacji patrioty</w:t>
      </w:r>
      <w:r>
        <w:t>cznej i obywatelskiej związane</w:t>
      </w:r>
      <w:r w:rsidRPr="00467F13">
        <w:t xml:space="preserve"> </w:t>
      </w:r>
      <w:r w:rsidRPr="00467F13">
        <w:t>z obchodami setnej rocznicy odzyskan</w:t>
      </w:r>
      <w:r>
        <w:t>ia przez Polskę niepodległości, np. k</w:t>
      </w:r>
      <w:r w:rsidRPr="00467F13">
        <w:t>oncerty, inscenizacje, rekonstrukcje historyczne, spotkania ze świadkami histo</w:t>
      </w:r>
      <w:r>
        <w:t>rii, gry terenowe, wieczornice lub imprezy sportowe.</w:t>
      </w:r>
    </w:p>
    <w:p w:rsidR="00467F13" w:rsidRPr="00467F13" w:rsidRDefault="00A302FE" w:rsidP="00467F13">
      <w:pPr>
        <w:pStyle w:val="ARTartustawynprozporzdzenia"/>
        <w:spacing w:line="240" w:lineRule="auto"/>
        <w:ind w:firstLine="0"/>
        <w:rPr>
          <w:rFonts w:ascii="Arial" w:hAnsi="Arial"/>
        </w:rPr>
      </w:pPr>
      <w:r w:rsidRPr="00467F13">
        <w:rPr>
          <w:rFonts w:ascii="Arial" w:hAnsi="Arial"/>
        </w:rPr>
        <w:t xml:space="preserve">Dofinansowanie dla szkoły na zadanie wynosi </w:t>
      </w:r>
      <w:r w:rsidRPr="00467F13">
        <w:rPr>
          <w:rFonts w:ascii="Arial" w:hAnsi="Arial"/>
          <w:b/>
        </w:rPr>
        <w:t xml:space="preserve">od 3000 </w:t>
      </w:r>
      <w:r w:rsidRPr="00467F13">
        <w:rPr>
          <w:rFonts w:ascii="Arial" w:hAnsi="Arial"/>
          <w:b/>
        </w:rPr>
        <w:t>zł do 10 000 zł</w:t>
      </w:r>
      <w:r w:rsidRPr="00467F13">
        <w:rPr>
          <w:rFonts w:ascii="Arial" w:hAnsi="Arial"/>
        </w:rPr>
        <w:t>.</w:t>
      </w:r>
    </w:p>
    <w:p w:rsidR="00467F13" w:rsidRPr="00467F13" w:rsidRDefault="00A302FE" w:rsidP="006F5F70">
      <w:pPr>
        <w:pStyle w:val="USTustnpkodeksu"/>
        <w:spacing w:before="120" w:line="240" w:lineRule="auto"/>
        <w:ind w:firstLine="0"/>
        <w:rPr>
          <w:rFonts w:ascii="Arial" w:hAnsi="Arial"/>
        </w:rPr>
      </w:pPr>
      <w:r w:rsidRPr="00467F13">
        <w:rPr>
          <w:rFonts w:ascii="Arial" w:hAnsi="Arial"/>
        </w:rPr>
        <w:t xml:space="preserve">Organ prowadzący szkołę musi zapewnić </w:t>
      </w:r>
      <w:r w:rsidRPr="00467F13">
        <w:rPr>
          <w:rFonts w:ascii="Arial" w:hAnsi="Arial"/>
          <w:b/>
        </w:rPr>
        <w:t xml:space="preserve">20% </w:t>
      </w:r>
      <w:r>
        <w:rPr>
          <w:rFonts w:ascii="Arial" w:hAnsi="Arial"/>
          <w:b/>
        </w:rPr>
        <w:t>finansowego</w:t>
      </w:r>
      <w:r w:rsidRPr="00467F13">
        <w:rPr>
          <w:rFonts w:ascii="Arial" w:hAnsi="Arial"/>
          <w:b/>
        </w:rPr>
        <w:t xml:space="preserve"> </w:t>
      </w:r>
      <w:r w:rsidRPr="00467F13">
        <w:rPr>
          <w:rFonts w:ascii="Arial" w:hAnsi="Arial"/>
          <w:b/>
        </w:rPr>
        <w:t xml:space="preserve">wkładu </w:t>
      </w:r>
      <w:r w:rsidRPr="00172CF6">
        <w:rPr>
          <w:rFonts w:ascii="Arial" w:hAnsi="Arial"/>
        </w:rPr>
        <w:t xml:space="preserve">własnego </w:t>
      </w:r>
      <w:r w:rsidRPr="000B66D9">
        <w:rPr>
          <w:rFonts w:ascii="Arial" w:hAnsi="Arial"/>
        </w:rPr>
        <w:t>całkowitej</w:t>
      </w:r>
      <w:r w:rsidRPr="00467F13">
        <w:rPr>
          <w:rFonts w:ascii="Arial" w:hAnsi="Arial"/>
        </w:rPr>
        <w:t xml:space="preserve"> kwoty niezbędnej do realizacji zadania oraz promocję zadania.</w:t>
      </w:r>
    </w:p>
    <w:p w:rsidR="00467F13" w:rsidRDefault="00A302FE" w:rsidP="006F5F70">
      <w:pPr>
        <w:pStyle w:val="USTustnpkodeksu"/>
        <w:spacing w:before="120" w:line="240" w:lineRule="auto"/>
        <w:ind w:firstLine="0"/>
        <w:rPr>
          <w:rFonts w:ascii="Arial" w:hAnsi="Arial"/>
        </w:rPr>
      </w:pPr>
      <w:r w:rsidRPr="00467F13">
        <w:rPr>
          <w:rFonts w:ascii="Arial" w:hAnsi="Arial"/>
        </w:rPr>
        <w:t xml:space="preserve">Organ prowadzący może złożyć do wojewody tylko jeden zbiorczy wniosek. </w:t>
      </w:r>
    </w:p>
    <w:p w:rsidR="00510B0A" w:rsidRPr="00467F13" w:rsidRDefault="00A302FE" w:rsidP="006F5F70">
      <w:pPr>
        <w:pStyle w:val="USTustnpkodeksu"/>
        <w:spacing w:before="120" w:line="240" w:lineRule="auto"/>
        <w:ind w:firstLine="0"/>
        <w:rPr>
          <w:rFonts w:ascii="Arial" w:hAnsi="Arial"/>
        </w:rPr>
      </w:pPr>
      <w:r>
        <w:rPr>
          <w:rFonts w:ascii="Arial" w:hAnsi="Arial"/>
        </w:rPr>
        <w:t xml:space="preserve">Wojewodowie </w:t>
      </w:r>
      <w:r>
        <w:rPr>
          <w:rFonts w:ascii="Arial" w:hAnsi="Arial"/>
        </w:rPr>
        <w:t xml:space="preserve">zobowiązani </w:t>
      </w:r>
      <w:r>
        <w:rPr>
          <w:rFonts w:ascii="Arial" w:hAnsi="Arial"/>
        </w:rPr>
        <w:t>są</w:t>
      </w:r>
      <w:r>
        <w:rPr>
          <w:rFonts w:ascii="Arial" w:hAnsi="Arial"/>
        </w:rPr>
        <w:t xml:space="preserve"> do</w:t>
      </w:r>
      <w:r>
        <w:rPr>
          <w:rFonts w:ascii="Arial" w:hAnsi="Arial"/>
        </w:rPr>
        <w:t xml:space="preserve"> powołania zespołów oceniających poziom wniosków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 względem formalnym,</w:t>
      </w:r>
      <w:r>
        <w:rPr>
          <w:rFonts w:ascii="Arial" w:hAnsi="Arial"/>
        </w:rPr>
        <w:t xml:space="preserve"> zaś załączone do nich rekomendowane wnioski szkół – pod względem merytorycznym.</w:t>
      </w:r>
      <w:r>
        <w:rPr>
          <w:rFonts w:ascii="Arial" w:hAnsi="Arial"/>
        </w:rPr>
        <w:t xml:space="preserve"> Następnie wojewodowie przekażą ministrowi właściwemu do spraw oświaty i wychowania zatwierdzony pr</w:t>
      </w:r>
      <w:r>
        <w:rPr>
          <w:rFonts w:ascii="Arial" w:hAnsi="Arial"/>
        </w:rPr>
        <w:t xml:space="preserve">otokół z oceny, zawierający m.in. wykaz szkół i placówek, których wnioski zostały rekomendowane do udzielenia wsparcia finansowego. Na podstawie ostatecznej oceny wniosków szkół i placówek przez zespół powołany przez ministra właściwego do spraw oświaty i </w:t>
      </w:r>
      <w:r>
        <w:rPr>
          <w:rFonts w:ascii="Arial" w:hAnsi="Arial"/>
        </w:rPr>
        <w:t>wychowania, minister podejmie decyzję o udzieleniu dotacji</w:t>
      </w:r>
      <w:r>
        <w:rPr>
          <w:rFonts w:ascii="Arial" w:hAnsi="Arial"/>
        </w:rPr>
        <w:t xml:space="preserve"> organom prowadzącym </w:t>
      </w:r>
      <w:r>
        <w:rPr>
          <w:rFonts w:ascii="Arial" w:hAnsi="Arial"/>
        </w:rPr>
        <w:t>szkoły i placówki, wskazując szkoły, którym zostanie udzielone wsparcie finansowe na realizację zadania.</w:t>
      </w:r>
    </w:p>
    <w:p w:rsidR="00467F13" w:rsidRPr="00467F13" w:rsidRDefault="00A302FE" w:rsidP="006F5F70">
      <w:pPr>
        <w:pStyle w:val="USTustnpkodeksu"/>
        <w:spacing w:before="120" w:line="240" w:lineRule="auto"/>
        <w:ind w:firstLine="0"/>
        <w:rPr>
          <w:rFonts w:ascii="Arial" w:hAnsi="Arial"/>
        </w:rPr>
      </w:pPr>
      <w:r w:rsidRPr="00467F13">
        <w:rPr>
          <w:rFonts w:ascii="Arial" w:hAnsi="Arial"/>
        </w:rPr>
        <w:t>Dofinansowanie dla organu prowadzącego na</w:t>
      </w:r>
      <w:r>
        <w:rPr>
          <w:rFonts w:ascii="Arial" w:hAnsi="Arial"/>
        </w:rPr>
        <w:t xml:space="preserve"> realizację zadania przez szkoł</w:t>
      </w:r>
      <w:r>
        <w:rPr>
          <w:rFonts w:ascii="Arial" w:hAnsi="Arial"/>
        </w:rPr>
        <w:t>y/placówki</w:t>
      </w:r>
      <w:r w:rsidRPr="00467F13">
        <w:rPr>
          <w:rFonts w:ascii="Arial" w:hAnsi="Arial"/>
        </w:rPr>
        <w:t xml:space="preserve"> wynosi </w:t>
      </w:r>
      <w:r w:rsidRPr="00467F13">
        <w:rPr>
          <w:rFonts w:ascii="Arial" w:hAnsi="Arial"/>
          <w:b/>
        </w:rPr>
        <w:t>od 3 000 zł do 50 000 zł</w:t>
      </w:r>
      <w:r w:rsidRPr="00467F13">
        <w:rPr>
          <w:rFonts w:ascii="Arial" w:hAnsi="Arial"/>
        </w:rPr>
        <w:t xml:space="preserve">. </w:t>
      </w:r>
    </w:p>
    <w:p w:rsidR="00467F13" w:rsidRPr="00467F13" w:rsidRDefault="00A302FE" w:rsidP="00510B0A">
      <w:pPr>
        <w:pStyle w:val="USTustnpkodeksu"/>
        <w:spacing w:line="240" w:lineRule="auto"/>
        <w:ind w:firstLine="0"/>
        <w:rPr>
          <w:rFonts w:ascii="Arial" w:hAnsi="Arial"/>
        </w:rPr>
      </w:pPr>
    </w:p>
    <w:p w:rsidR="006F5F70" w:rsidRPr="00467F13" w:rsidRDefault="00A302FE" w:rsidP="006F5F70">
      <w:pPr>
        <w:pStyle w:val="menfont"/>
        <w:jc w:val="both"/>
      </w:pPr>
      <w:r w:rsidRPr="00467F13">
        <w:t xml:space="preserve">Realizacja zadań w zakresie określonym w </w:t>
      </w:r>
      <w:r>
        <w:t xml:space="preserve">ww. </w:t>
      </w:r>
      <w:r w:rsidRPr="00467F13">
        <w:t>rozporządzeniu została przewidziana na 2018 r. i </w:t>
      </w:r>
      <w:r>
        <w:t xml:space="preserve"> </w:t>
      </w:r>
      <w:r w:rsidRPr="00467F13">
        <w:t xml:space="preserve">będzie finansowana w ramach środków budżetu państwa zaplanowanych w części 30 </w:t>
      </w:r>
      <w:r w:rsidRPr="00467F13">
        <w:rPr>
          <w:i/>
        </w:rPr>
        <w:t>Oświata i wychowanie</w:t>
      </w:r>
      <w:r w:rsidRPr="00467F13">
        <w:t xml:space="preserve">, w </w:t>
      </w:r>
      <w:r>
        <w:t xml:space="preserve">łącznej </w:t>
      </w:r>
      <w:r w:rsidRPr="00467F13">
        <w:t>wysokości 2</w:t>
      </w:r>
      <w:r>
        <w:t> </w:t>
      </w:r>
      <w:r w:rsidRPr="00467F13">
        <w:t>000</w:t>
      </w:r>
      <w:r>
        <w:t> </w:t>
      </w:r>
      <w:r w:rsidRPr="00467F13">
        <w:t>000 zł oraz w ramach środków pochodzących z 20% finansowego wkładu własnego organów prowadzących szkoły i placówki.</w:t>
      </w:r>
    </w:p>
    <w:p w:rsidR="00467F13" w:rsidRPr="00467F13" w:rsidRDefault="00A302FE" w:rsidP="006F5F70">
      <w:pPr>
        <w:pStyle w:val="USTustnpkodeksu"/>
        <w:spacing w:line="240" w:lineRule="auto"/>
        <w:ind w:firstLine="0"/>
        <w:rPr>
          <w:rFonts w:ascii="Arial" w:hAnsi="Arial"/>
          <w:b/>
        </w:rPr>
      </w:pPr>
    </w:p>
    <w:p w:rsidR="00467F13" w:rsidRDefault="00A302FE" w:rsidP="00E23140">
      <w:pPr>
        <w:pStyle w:val="USTustnpkodeksu"/>
        <w:spacing w:line="240" w:lineRule="auto"/>
        <w:ind w:firstLine="0"/>
        <w:rPr>
          <w:rFonts w:ascii="Arial" w:hAnsi="Arial"/>
        </w:rPr>
      </w:pPr>
      <w:r>
        <w:rPr>
          <w:rFonts w:ascii="Arial" w:hAnsi="Arial"/>
        </w:rPr>
        <w:t>Uprzejmie informuję, że r</w:t>
      </w:r>
      <w:r w:rsidRPr="00467F13">
        <w:rPr>
          <w:rFonts w:ascii="Arial" w:hAnsi="Arial"/>
        </w:rPr>
        <w:t xml:space="preserve">ozporządzenie </w:t>
      </w:r>
      <w:r>
        <w:rPr>
          <w:rFonts w:ascii="Arial" w:hAnsi="Arial"/>
        </w:rPr>
        <w:t>zostało podpisane przez Prezesa Rady Ministrów i </w:t>
      </w:r>
      <w:r>
        <w:rPr>
          <w:rFonts w:ascii="Arial" w:hAnsi="Arial"/>
        </w:rPr>
        <w:t xml:space="preserve">oczekuje na ogłoszenie w Dzienniku </w:t>
      </w:r>
      <w:r>
        <w:rPr>
          <w:rFonts w:ascii="Arial" w:hAnsi="Arial"/>
        </w:rPr>
        <w:t>Ustaw</w:t>
      </w:r>
      <w:r>
        <w:rPr>
          <w:rFonts w:ascii="Arial" w:hAnsi="Arial"/>
        </w:rPr>
        <w:t>, a</w:t>
      </w:r>
      <w:r>
        <w:rPr>
          <w:rFonts w:ascii="Arial" w:hAnsi="Arial"/>
        </w:rPr>
        <w:t xml:space="preserve"> </w:t>
      </w:r>
      <w:r w:rsidRPr="00467F13">
        <w:rPr>
          <w:rFonts w:ascii="Arial" w:hAnsi="Arial"/>
        </w:rPr>
        <w:t>wchodzi w życie z</w:t>
      </w:r>
      <w:r>
        <w:rPr>
          <w:rFonts w:ascii="Arial" w:hAnsi="Arial"/>
        </w:rPr>
        <w:t> </w:t>
      </w:r>
      <w:r w:rsidRPr="00467F13">
        <w:rPr>
          <w:rFonts w:ascii="Arial" w:hAnsi="Arial"/>
        </w:rPr>
        <w:t xml:space="preserve">dniem następującym po dniu ogłoszenia. </w:t>
      </w:r>
    </w:p>
    <w:p w:rsidR="00E23140" w:rsidRPr="00467F13" w:rsidRDefault="00A302FE" w:rsidP="00E23140">
      <w:pPr>
        <w:pStyle w:val="USTustnpkodeksu"/>
        <w:spacing w:line="240" w:lineRule="auto"/>
        <w:ind w:firstLine="0"/>
        <w:rPr>
          <w:rFonts w:ascii="Arial" w:hAnsi="Arial"/>
        </w:rPr>
      </w:pPr>
    </w:p>
    <w:p w:rsidR="00467F13" w:rsidRPr="00467F13" w:rsidRDefault="00A302FE" w:rsidP="006F5F70">
      <w:pPr>
        <w:jc w:val="both"/>
      </w:pPr>
      <w:r>
        <w:t>Wszystkich zainteresowanych serdecznie zapraszamy do udziału</w:t>
      </w:r>
      <w:r>
        <w:t xml:space="preserve"> </w:t>
      </w:r>
      <w:r>
        <w:t>w naszym</w:t>
      </w:r>
      <w:r>
        <w:t xml:space="preserve"> </w:t>
      </w:r>
      <w:r>
        <w:t>konkursie.</w:t>
      </w:r>
    </w:p>
    <w:p w:rsidR="00467F13" w:rsidRPr="00467F13" w:rsidRDefault="00A302FE" w:rsidP="006F5F70">
      <w:pPr>
        <w:pStyle w:val="Akapitzlist"/>
        <w:jc w:val="both"/>
      </w:pPr>
    </w:p>
    <w:p w:rsidR="00424993" w:rsidRPr="00E23140" w:rsidRDefault="00A302FE" w:rsidP="00424993">
      <w:pPr>
        <w:pStyle w:val="menfont"/>
        <w:rPr>
          <w:i/>
        </w:rPr>
      </w:pPr>
      <w:r w:rsidRPr="006F5F70">
        <w:rPr>
          <w:i/>
        </w:rPr>
        <w:t>Z poważaniem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RDefault="00A302FE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RDefault="00A302FE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Marzena Machałek</w:t>
                            </w:r>
                            <w:bookmarkEnd w:id="4"/>
                          </w:p>
                          <w:p w:rsidR="00424993" w:rsidRDefault="00A302FE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 xml:space="preserve">/ – podpisany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cyfrowo/</w:t>
                            </w:r>
                          </w:p>
                          <w:p w:rsidR="00424993" w:rsidRDefault="00A302FE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:rsidR="00424993" w:rsidRDefault="00A302FE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424993" w:rsidRDefault="00A302FE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Marzena Machałek</w:t>
                      </w:r>
                      <w:bookmarkEnd w:id="6"/>
                    </w:p>
                    <w:p w:rsidR="00424993" w:rsidRDefault="00A302FE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Sekretarz Stanu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 xml:space="preserve">/ – podpisany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cyfrowo/</w:t>
                      </w:r>
                    </w:p>
                    <w:p w:rsidR="00424993" w:rsidRDefault="00A302FE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993" w:rsidRDefault="00A302FE" w:rsidP="00424993">
      <w:pPr>
        <w:pStyle w:val="menfont"/>
      </w:pPr>
    </w:p>
    <w:p w:rsidR="00424993" w:rsidRDefault="00A302FE" w:rsidP="00424993">
      <w:pPr>
        <w:pStyle w:val="menfont"/>
      </w:pPr>
    </w:p>
    <w:p w:rsidR="00EF44B2" w:rsidRDefault="00A302FE" w:rsidP="00424993">
      <w:pPr>
        <w:pStyle w:val="menfont"/>
      </w:pPr>
    </w:p>
    <w:sectPr w:rsidR="00EF44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FE" w:rsidRDefault="00A302FE">
      <w:r>
        <w:separator/>
      </w:r>
    </w:p>
  </w:endnote>
  <w:endnote w:type="continuationSeparator" w:id="0">
    <w:p w:rsidR="00A302FE" w:rsidRDefault="00A3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81" w:rsidRDefault="00A302F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81" w:rsidRDefault="00A302F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FE" w:rsidRDefault="00A302FE">
      <w:r>
        <w:separator/>
      </w:r>
    </w:p>
  </w:footnote>
  <w:footnote w:type="continuationSeparator" w:id="0">
    <w:p w:rsidR="00A302FE" w:rsidRDefault="00A302FE">
      <w:r>
        <w:continuationSeparator/>
      </w:r>
    </w:p>
  </w:footnote>
  <w:footnote w:id="1">
    <w:p w:rsidR="005079AA" w:rsidRDefault="00A302FE" w:rsidP="005079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7F13">
        <w:t xml:space="preserve">młodzieżowe ośrodki wychowawcze, młodzieżowe ośrodki socjoterapii i specjalne ośrodki </w:t>
      </w:r>
      <w:r w:rsidRPr="00467F13">
        <w:t>szkolno-wychowawcze</w:t>
      </w:r>
      <w:r>
        <w:t>, w których funkcjonują szkoły.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988469"/>
      <w:docPartObj>
        <w:docPartGallery w:val="Page Numbers (Top of Page)"/>
        <w:docPartUnique/>
      </w:docPartObj>
    </w:sdtPr>
    <w:sdtEndPr/>
    <w:sdtContent>
      <w:p w:rsidR="006F5F70" w:rsidRDefault="00A302F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2B1">
          <w:rPr>
            <w:noProof/>
          </w:rPr>
          <w:t>2</w:t>
        </w:r>
        <w:r>
          <w:fldChar w:fldCharType="end"/>
        </w:r>
      </w:p>
    </w:sdtContent>
  </w:sdt>
  <w:p w:rsidR="00967AD8" w:rsidRDefault="00A302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43" w:rsidRDefault="00A302FE" w:rsidP="00505043">
    <w:pPr>
      <w:pStyle w:val="Nagwek"/>
    </w:pPr>
  </w:p>
  <w:p w:rsidR="00505043" w:rsidRPr="002E763F" w:rsidRDefault="00A302FE" w:rsidP="00505043">
    <w:pPr>
      <w:pStyle w:val="Nagwek"/>
      <w:rPr>
        <w:sz w:val="28"/>
      </w:rPr>
    </w:pPr>
  </w:p>
  <w:p w:rsidR="00505043" w:rsidRPr="00F030A2" w:rsidRDefault="00A302FE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A302FE" w:rsidP="00505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2D05"/>
    <w:multiLevelType w:val="hybridMultilevel"/>
    <w:tmpl w:val="A3C06792"/>
    <w:lvl w:ilvl="0" w:tplc="5858A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56017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7421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268F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8811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FE62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9EE8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84EA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E0D7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16640"/>
    <w:multiLevelType w:val="hybridMultilevel"/>
    <w:tmpl w:val="EC807606"/>
    <w:lvl w:ilvl="0" w:tplc="B15A4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060A1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B4C6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2AE7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5610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D229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1EB0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C2E1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A864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819DF"/>
    <w:multiLevelType w:val="hybridMultilevel"/>
    <w:tmpl w:val="47341DF6"/>
    <w:lvl w:ilvl="0" w:tplc="F59268AA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C520CF6C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6CE3E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AAF89316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3B00FC64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53344C14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1B4741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DD20C5C2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7A8D0BA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791910D3"/>
    <w:multiLevelType w:val="multilevel"/>
    <w:tmpl w:val="64FA4A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B1"/>
    <w:rsid w:val="005952B1"/>
    <w:rsid w:val="00A3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customStyle="1" w:styleId="OZNRODZAKTUtznustawalubrozporzdzenieiorganwydajcy">
    <w:name w:val="OZN_RODZ_AKTU – tzn. ustawa lub rozporządzenie i organ wydający"/>
    <w:next w:val="Normalny"/>
    <w:uiPriority w:val="1"/>
    <w:qFormat/>
    <w:rsid w:val="00467F13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467F13"/>
    <w:pPr>
      <w:spacing w:line="360" w:lineRule="auto"/>
      <w:jc w:val="right"/>
    </w:pPr>
    <w:rPr>
      <w:rFonts w:eastAsiaTheme="minorEastAsia" w:cs="Arial"/>
      <w:sz w:val="24"/>
      <w:u w:val="single"/>
    </w:rPr>
  </w:style>
  <w:style w:type="paragraph" w:styleId="Akapitzlist">
    <w:name w:val="List Paragraph"/>
    <w:basedOn w:val="Normalny"/>
    <w:uiPriority w:val="34"/>
    <w:qFormat/>
    <w:rsid w:val="00467F13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4"/>
    <w:qFormat/>
    <w:rsid w:val="00467F1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467F13"/>
    <w:pPr>
      <w:spacing w:before="0"/>
    </w:pPr>
    <w:rPr>
      <w:bCs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ormalny"/>
    <w:uiPriority w:val="28"/>
    <w:qFormat/>
    <w:rsid w:val="00467F13"/>
    <w:pPr>
      <w:keepNext/>
      <w:suppressAutoHyphens/>
      <w:spacing w:after="120" w:line="360" w:lineRule="auto"/>
      <w:ind w:right="4820"/>
    </w:pPr>
    <w:rPr>
      <w:rFonts w:ascii="Times" w:hAnsi="Times" w:cs="Times New Roman"/>
      <w:b/>
      <w:bCs/>
      <w:caps/>
      <w:kern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72C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CF6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172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FFF6-2DCE-46CF-9226-B489AA89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2018-05-18T12:38:00Z</dcterms:created>
  <dcterms:modified xsi:type="dcterms:W3CDTF">2018-05-18T12:38:00Z</dcterms:modified>
</cp:coreProperties>
</file>